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D51A6" w14:textId="51EC1E9C" w:rsidR="001800D7" w:rsidRDefault="001800D7" w:rsidP="00F64781">
      <w:pPr>
        <w:tabs>
          <w:tab w:val="left" w:pos="450"/>
        </w:tabs>
        <w:ind w:left="450" w:hanging="81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CODING OPEN-ENDED SURVEY QUESTIONS:  ACTIVITY </w:t>
      </w:r>
      <w:r w:rsidR="00C22BA1">
        <w:rPr>
          <w:rFonts w:ascii="Arial" w:hAnsi="Arial" w:cs="Arial"/>
          <w:sz w:val="26"/>
          <w:szCs w:val="26"/>
        </w:rPr>
        <w:t>1</w:t>
      </w:r>
    </w:p>
    <w:p w14:paraId="2B0225DF" w14:textId="77777777" w:rsidR="001800D7" w:rsidRDefault="001800D7" w:rsidP="001800D7">
      <w:pPr>
        <w:tabs>
          <w:tab w:val="left" w:pos="450"/>
        </w:tabs>
        <w:ind w:left="450" w:hanging="450"/>
        <w:rPr>
          <w:rFonts w:ascii="Arial" w:hAnsi="Arial" w:cs="Arial"/>
          <w:sz w:val="26"/>
          <w:szCs w:val="26"/>
        </w:rPr>
      </w:pPr>
    </w:p>
    <w:p w14:paraId="0C73AA51" w14:textId="088D8D89" w:rsidR="001800D7" w:rsidRPr="00F64781" w:rsidRDefault="001800D7" w:rsidP="001800D7">
      <w:pPr>
        <w:tabs>
          <w:tab w:val="left" w:pos="450"/>
        </w:tabs>
        <w:ind w:left="450" w:hanging="450"/>
        <w:rPr>
          <w:rFonts w:ascii="Arial" w:hAnsi="Arial" w:cs="Arial"/>
        </w:rPr>
      </w:pPr>
      <w:r w:rsidRPr="00967057">
        <w:rPr>
          <w:rFonts w:ascii="Arial" w:hAnsi="Arial" w:cs="Arial"/>
        </w:rPr>
        <w:t xml:space="preserve">Using the following </w:t>
      </w:r>
      <w:r w:rsidR="00F64781">
        <w:rPr>
          <w:rFonts w:ascii="Arial" w:hAnsi="Arial" w:cs="Arial"/>
        </w:rPr>
        <w:t>deductive</w:t>
      </w:r>
      <w:r w:rsidRPr="00967057">
        <w:rPr>
          <w:rFonts w:ascii="Arial" w:hAnsi="Arial" w:cs="Arial"/>
        </w:rPr>
        <w:t xml:space="preserve"> categories, code each participant response in the chart below</w:t>
      </w:r>
      <w:r w:rsidR="00F64781">
        <w:rPr>
          <w:rFonts w:ascii="Arial" w:hAnsi="Arial" w:cs="Arial"/>
        </w:rPr>
        <w:t xml:space="preserve"> </w:t>
      </w:r>
      <w:r w:rsidR="00F64781" w:rsidRPr="00F64781">
        <w:rPr>
          <w:rFonts w:ascii="Arial" w:hAnsi="Arial" w:cs="Arial"/>
          <w:color w:val="FF0000"/>
        </w:rPr>
        <w:t xml:space="preserve">[use only 1 code per statement]. </w:t>
      </w:r>
      <w:r w:rsidR="00F64781">
        <w:rPr>
          <w:rFonts w:ascii="Arial" w:hAnsi="Arial" w:cs="Arial"/>
          <w:color w:val="FF0000"/>
        </w:rPr>
        <w:t xml:space="preserve"> </w:t>
      </w:r>
      <w:r w:rsidR="00F64781" w:rsidRPr="00F64781">
        <w:rPr>
          <w:rFonts w:ascii="Arial" w:hAnsi="Arial" w:cs="Arial"/>
        </w:rPr>
        <w:t xml:space="preserve">Then total the number of statements associated with each code. </w:t>
      </w:r>
    </w:p>
    <w:p w14:paraId="4C5991C8" w14:textId="77777777" w:rsidR="001800D7" w:rsidRDefault="001800D7" w:rsidP="001800D7">
      <w:pPr>
        <w:tabs>
          <w:tab w:val="left" w:pos="450"/>
        </w:tabs>
        <w:ind w:left="450" w:hanging="450"/>
        <w:rPr>
          <w:rFonts w:ascii="Arial" w:hAnsi="Arial" w:cs="Arial"/>
          <w:sz w:val="26"/>
          <w:szCs w:val="26"/>
        </w:rPr>
      </w:pPr>
    </w:p>
    <w:p w14:paraId="233A93E1" w14:textId="77777777" w:rsidR="001800D7" w:rsidRDefault="001800D7" w:rsidP="001800D7">
      <w:pPr>
        <w:tabs>
          <w:tab w:val="left" w:pos="450"/>
        </w:tabs>
        <w:ind w:left="450" w:right="-360" w:hanging="1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 Management Issues (M)</w:t>
      </w:r>
      <w:r>
        <w:rPr>
          <w:rFonts w:ascii="Arial" w:hAnsi="Arial" w:cs="Arial"/>
          <w:sz w:val="26"/>
          <w:szCs w:val="26"/>
        </w:rPr>
        <w:tab/>
        <w:t xml:space="preserve">      ____ Employee Development (ED)</w:t>
      </w:r>
    </w:p>
    <w:p w14:paraId="1947D9A2" w14:textId="77777777" w:rsidR="001800D7" w:rsidRDefault="001800D7" w:rsidP="001800D7">
      <w:pPr>
        <w:tabs>
          <w:tab w:val="left" w:pos="450"/>
        </w:tabs>
        <w:ind w:left="450" w:right="-270" w:hanging="1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 Physical Environment (PE)</w:t>
      </w:r>
      <w:r>
        <w:rPr>
          <w:rFonts w:ascii="Arial" w:hAnsi="Arial" w:cs="Arial"/>
          <w:sz w:val="26"/>
          <w:szCs w:val="26"/>
        </w:rPr>
        <w:tab/>
        <w:t xml:space="preserve">      ____ Intergroup and Interpersonal Relations (IR)</w:t>
      </w:r>
    </w:p>
    <w:p w14:paraId="7474ECD9" w14:textId="77777777" w:rsidR="001800D7" w:rsidRPr="00D41E15" w:rsidRDefault="001800D7" w:rsidP="001800D7">
      <w:pPr>
        <w:tabs>
          <w:tab w:val="left" w:pos="450"/>
        </w:tabs>
        <w:ind w:left="450" w:hanging="1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 Personnel Practices (PP)</w:t>
      </w:r>
      <w:r>
        <w:rPr>
          <w:rFonts w:ascii="Arial" w:hAnsi="Arial" w:cs="Arial"/>
          <w:sz w:val="26"/>
          <w:szCs w:val="26"/>
        </w:rPr>
        <w:tab/>
        <w:t xml:space="preserve">      ____ Wor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k Structure (WS)</w:t>
      </w:r>
    </w:p>
    <w:p w14:paraId="44AF283C" w14:textId="77777777" w:rsidR="001800D7" w:rsidRDefault="001800D7" w:rsidP="001800D7">
      <w:pPr>
        <w:tabs>
          <w:tab w:val="left" w:pos="450"/>
        </w:tabs>
        <w:ind w:left="450" w:hanging="450"/>
        <w:rPr>
          <w:rFonts w:ascii="Arial" w:hAnsi="Arial" w:cs="Arial"/>
          <w:i/>
          <w:sz w:val="26"/>
          <w:szCs w:val="26"/>
        </w:rPr>
      </w:pPr>
    </w:p>
    <w:p w14:paraId="0EA752C0" w14:textId="77777777" w:rsidR="001800D7" w:rsidRPr="00967057" w:rsidRDefault="001800D7" w:rsidP="001800D7">
      <w:pPr>
        <w:tabs>
          <w:tab w:val="left" w:pos="450"/>
        </w:tabs>
        <w:ind w:left="450" w:hanging="450"/>
        <w:jc w:val="center"/>
        <w:rPr>
          <w:rFonts w:ascii="Arial" w:hAnsi="Arial" w:cs="Arial"/>
          <w:b/>
        </w:rPr>
      </w:pPr>
      <w:r w:rsidRPr="00967057">
        <w:rPr>
          <w:rFonts w:ascii="Arial" w:hAnsi="Arial" w:cs="Arial"/>
          <w:b/>
        </w:rPr>
        <w:t xml:space="preserve">List of Responses to the Open-Ended Question: </w:t>
      </w:r>
    </w:p>
    <w:p w14:paraId="441E5821" w14:textId="77777777" w:rsidR="001800D7" w:rsidRDefault="001800D7" w:rsidP="00717A80">
      <w:pPr>
        <w:shd w:val="clear" w:color="auto" w:fill="E5B8B7" w:themeFill="accent2" w:themeFillTint="66"/>
        <w:tabs>
          <w:tab w:val="left" w:pos="450"/>
        </w:tabs>
        <w:spacing w:after="200"/>
        <w:ind w:left="446" w:hanging="446"/>
        <w:jc w:val="center"/>
        <w:rPr>
          <w:rFonts w:ascii="Arial" w:hAnsi="Arial" w:cs="Arial"/>
          <w:sz w:val="26"/>
          <w:szCs w:val="26"/>
        </w:rPr>
      </w:pPr>
      <w:r w:rsidRPr="00967057">
        <w:rPr>
          <w:rFonts w:ascii="Arial" w:hAnsi="Arial" w:cs="Arial"/>
          <w:b/>
        </w:rPr>
        <w:t xml:space="preserve"> </w:t>
      </w:r>
      <w:r w:rsidRPr="00967057">
        <w:rPr>
          <w:rFonts w:ascii="Arial" w:hAnsi="Arial" w:cs="Arial"/>
          <w:b/>
          <w:i/>
        </w:rPr>
        <w:t>What are some specific problems needing attention in your organization?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8049"/>
      </w:tblGrid>
      <w:tr w:rsidR="001800D7" w:rsidRPr="0051476E" w14:paraId="0843444F" w14:textId="77777777" w:rsidTr="00B30E32">
        <w:tc>
          <w:tcPr>
            <w:tcW w:w="1149" w:type="dxa"/>
          </w:tcPr>
          <w:p w14:paraId="5B27D5A9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476E">
              <w:rPr>
                <w:rFonts w:ascii="Arial" w:hAnsi="Arial" w:cs="Arial"/>
                <w:b/>
                <w:sz w:val="26"/>
                <w:szCs w:val="26"/>
              </w:rPr>
              <w:t>CODE</w:t>
            </w:r>
          </w:p>
        </w:tc>
        <w:tc>
          <w:tcPr>
            <w:tcW w:w="8049" w:type="dxa"/>
          </w:tcPr>
          <w:p w14:paraId="223C8EE9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1476E">
              <w:rPr>
                <w:rFonts w:ascii="Arial" w:hAnsi="Arial" w:cs="Arial"/>
                <w:b/>
                <w:sz w:val="26"/>
                <w:szCs w:val="26"/>
              </w:rPr>
              <w:t>Participant Responses</w:t>
            </w:r>
          </w:p>
        </w:tc>
      </w:tr>
      <w:tr w:rsidR="001800D7" w:rsidRPr="0051476E" w14:paraId="32262401" w14:textId="77777777" w:rsidTr="00B30E32">
        <w:trPr>
          <w:trHeight w:val="360"/>
        </w:trPr>
        <w:tc>
          <w:tcPr>
            <w:tcW w:w="1149" w:type="dxa"/>
          </w:tcPr>
          <w:p w14:paraId="17A03F01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799DB498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There is not enough space for everyone.</w:t>
            </w:r>
          </w:p>
        </w:tc>
      </w:tr>
      <w:tr w:rsidR="001800D7" w:rsidRPr="0051476E" w14:paraId="365970C9" w14:textId="77777777" w:rsidTr="00B30E32">
        <w:trPr>
          <w:trHeight w:val="360"/>
        </w:trPr>
        <w:tc>
          <w:tcPr>
            <w:tcW w:w="1149" w:type="dxa"/>
          </w:tcPr>
          <w:p w14:paraId="7C400CB5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40346D7F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There is favoritism and preferential treatment of staff.</w:t>
            </w:r>
          </w:p>
        </w:tc>
      </w:tr>
      <w:tr w:rsidR="001800D7" w:rsidRPr="0051476E" w14:paraId="218356E9" w14:textId="77777777" w:rsidTr="00B30E32">
        <w:trPr>
          <w:trHeight w:val="360"/>
        </w:trPr>
        <w:tc>
          <w:tcPr>
            <w:tcW w:w="1149" w:type="dxa"/>
          </w:tcPr>
          <w:p w14:paraId="2048AC15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1EFE6C09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Our office furniture is dated and needs replacing.</w:t>
            </w:r>
          </w:p>
        </w:tc>
      </w:tr>
      <w:tr w:rsidR="001800D7" w:rsidRPr="0051476E" w14:paraId="675715A7" w14:textId="77777777" w:rsidTr="00B30E32">
        <w:trPr>
          <w:trHeight w:val="360"/>
        </w:trPr>
        <w:tc>
          <w:tcPr>
            <w:tcW w:w="1149" w:type="dxa"/>
          </w:tcPr>
          <w:p w14:paraId="46A9E09E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7E1ADB2C" w14:textId="77777777" w:rsidR="001800D7" w:rsidRPr="0051476E" w:rsidRDefault="001800D7" w:rsidP="00B30E32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We need more objective recruitment and hiring standards.</w:t>
            </w:r>
          </w:p>
        </w:tc>
      </w:tr>
      <w:tr w:rsidR="001800D7" w:rsidRPr="0051476E" w14:paraId="689399FB" w14:textId="77777777" w:rsidTr="00B30E32">
        <w:trPr>
          <w:trHeight w:val="360"/>
        </w:trPr>
        <w:tc>
          <w:tcPr>
            <w:tcW w:w="1149" w:type="dxa"/>
          </w:tcPr>
          <w:p w14:paraId="12E68C73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31A6D705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We need objective performance appraisal and reward systems.</w:t>
            </w:r>
          </w:p>
        </w:tc>
      </w:tr>
      <w:tr w:rsidR="001800D7" w:rsidRPr="0051476E" w14:paraId="768B7AB2" w14:textId="77777777" w:rsidTr="00B30E32">
        <w:trPr>
          <w:trHeight w:val="360"/>
        </w:trPr>
        <w:tc>
          <w:tcPr>
            <w:tcW w:w="1149" w:type="dxa"/>
          </w:tcPr>
          <w:p w14:paraId="018710BF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359A2BB4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We need consistent application of policy.</w:t>
            </w:r>
          </w:p>
        </w:tc>
      </w:tr>
      <w:tr w:rsidR="001800D7" w:rsidRPr="0051476E" w14:paraId="5F8A3EEF" w14:textId="77777777" w:rsidTr="00B30E32">
        <w:trPr>
          <w:trHeight w:val="360"/>
        </w:trPr>
        <w:tc>
          <w:tcPr>
            <w:tcW w:w="1149" w:type="dxa"/>
          </w:tcPr>
          <w:p w14:paraId="5FEEEFF4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6C78560E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There are leadership problems.</w:t>
            </w:r>
          </w:p>
        </w:tc>
      </w:tr>
      <w:tr w:rsidR="001800D7" w:rsidRPr="0051476E" w14:paraId="5EBBC1ED" w14:textId="77777777" w:rsidTr="00B30E32">
        <w:trPr>
          <w:trHeight w:val="360"/>
        </w:trPr>
        <w:tc>
          <w:tcPr>
            <w:tcW w:w="1149" w:type="dxa"/>
          </w:tcPr>
          <w:p w14:paraId="559D4DBC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0EBC0941" w14:textId="77777777" w:rsidR="001800D7" w:rsidRPr="0051476E" w:rsidRDefault="001800D7" w:rsidP="00B30E32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Nonproductive staff members should not be retained.</w:t>
            </w:r>
          </w:p>
        </w:tc>
      </w:tr>
      <w:tr w:rsidR="001800D7" w:rsidRPr="0051476E" w14:paraId="08284217" w14:textId="77777777" w:rsidTr="00B30E32">
        <w:trPr>
          <w:trHeight w:val="360"/>
        </w:trPr>
        <w:tc>
          <w:tcPr>
            <w:tcW w:w="1149" w:type="dxa"/>
          </w:tcPr>
          <w:p w14:paraId="640B8D98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2A43DAA9" w14:textId="77777777" w:rsidR="001800D7" w:rsidRPr="0051476E" w:rsidRDefault="001800D7" w:rsidP="00B30E32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Each department has stereotypes of the other departments.</w:t>
            </w:r>
          </w:p>
        </w:tc>
      </w:tr>
      <w:tr w:rsidR="001800D7" w:rsidRPr="0051476E" w14:paraId="54DC18E5" w14:textId="77777777" w:rsidTr="00B30E32">
        <w:trPr>
          <w:trHeight w:val="360"/>
        </w:trPr>
        <w:tc>
          <w:tcPr>
            <w:tcW w:w="1149" w:type="dxa"/>
          </w:tcPr>
          <w:p w14:paraId="0B7C24C8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349BB784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Decisions are often based on inaccurate information.</w:t>
            </w:r>
          </w:p>
        </w:tc>
      </w:tr>
      <w:tr w:rsidR="001800D7" w:rsidRPr="0051476E" w14:paraId="08C91906" w14:textId="77777777" w:rsidTr="00B30E32">
        <w:trPr>
          <w:trHeight w:val="360"/>
        </w:trPr>
        <w:tc>
          <w:tcPr>
            <w:tcW w:w="1149" w:type="dxa"/>
          </w:tcPr>
          <w:p w14:paraId="1AB3F025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041084F3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We need more opportunities for advancement here.</w:t>
            </w:r>
          </w:p>
        </w:tc>
      </w:tr>
      <w:tr w:rsidR="001800D7" w:rsidRPr="0051476E" w14:paraId="05F6C00B" w14:textId="77777777" w:rsidTr="00B30E32">
        <w:trPr>
          <w:trHeight w:val="360"/>
        </w:trPr>
        <w:tc>
          <w:tcPr>
            <w:tcW w:w="1149" w:type="dxa"/>
          </w:tcPr>
          <w:p w14:paraId="25D1BE3E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7A7C19CD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There is too much gossiping and criticizing.</w:t>
            </w:r>
          </w:p>
        </w:tc>
      </w:tr>
      <w:tr w:rsidR="001800D7" w:rsidRPr="0051476E" w14:paraId="7C4ACCF6" w14:textId="77777777" w:rsidTr="00B30E32">
        <w:trPr>
          <w:trHeight w:val="360"/>
        </w:trPr>
        <w:tc>
          <w:tcPr>
            <w:tcW w:w="1149" w:type="dxa"/>
          </w:tcPr>
          <w:p w14:paraId="66320F21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297B5A7A" w14:textId="77777777" w:rsidR="001800D7" w:rsidRPr="0051476E" w:rsidRDefault="001800D7" w:rsidP="00B30E32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Responsibilities at various levels are unclear.</w:t>
            </w:r>
          </w:p>
        </w:tc>
      </w:tr>
      <w:tr w:rsidR="001800D7" w:rsidRPr="0051476E" w14:paraId="469614AD" w14:textId="77777777" w:rsidTr="00B30E32">
        <w:trPr>
          <w:trHeight w:val="360"/>
        </w:trPr>
        <w:tc>
          <w:tcPr>
            <w:tcW w:w="1149" w:type="dxa"/>
          </w:tcPr>
          <w:p w14:paraId="5CA606FB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6866B0B6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We need more computer terminals.</w:t>
            </w:r>
          </w:p>
        </w:tc>
      </w:tr>
      <w:tr w:rsidR="001800D7" w:rsidRPr="0051476E" w14:paraId="6649B028" w14:textId="77777777" w:rsidTr="00B30E32">
        <w:trPr>
          <w:trHeight w:val="360"/>
        </w:trPr>
        <w:tc>
          <w:tcPr>
            <w:tcW w:w="1149" w:type="dxa"/>
          </w:tcPr>
          <w:p w14:paraId="06A41388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5F8E0459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There is a lot of “us and them” sentiment here.</w:t>
            </w:r>
          </w:p>
        </w:tc>
      </w:tr>
      <w:tr w:rsidR="001800D7" w:rsidRPr="0051476E" w14:paraId="4DD5F0E7" w14:textId="77777777" w:rsidTr="00B30E32">
        <w:trPr>
          <w:trHeight w:val="360"/>
        </w:trPr>
        <w:tc>
          <w:tcPr>
            <w:tcW w:w="1149" w:type="dxa"/>
          </w:tcPr>
          <w:p w14:paraId="33F7E8F7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48B11DED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More training is needed at all levels.</w:t>
            </w:r>
          </w:p>
        </w:tc>
      </w:tr>
      <w:tr w:rsidR="001800D7" w:rsidRPr="0051476E" w14:paraId="463BE941" w14:textId="77777777" w:rsidTr="00B30E32">
        <w:trPr>
          <w:trHeight w:val="360"/>
        </w:trPr>
        <w:tc>
          <w:tcPr>
            <w:tcW w:w="1149" w:type="dxa"/>
          </w:tcPr>
          <w:p w14:paraId="2387A5A9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25EB12C5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There needs to be better assessment of employee ability and performance so that promotions can be more objectively based.</w:t>
            </w:r>
          </w:p>
        </w:tc>
      </w:tr>
      <w:tr w:rsidR="001800D7" w:rsidRPr="0051476E" w14:paraId="3DD16A3A" w14:textId="77777777" w:rsidTr="00B30E32">
        <w:trPr>
          <w:trHeight w:val="360"/>
        </w:trPr>
        <w:tc>
          <w:tcPr>
            <w:tcW w:w="1149" w:type="dxa"/>
          </w:tcPr>
          <w:p w14:paraId="03704CB7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063BC3C1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Training is needed for new employees.</w:t>
            </w:r>
          </w:p>
        </w:tc>
      </w:tr>
      <w:tr w:rsidR="001800D7" w:rsidRPr="0051476E" w14:paraId="622FD317" w14:textId="77777777" w:rsidTr="00B30E32">
        <w:trPr>
          <w:trHeight w:val="360"/>
        </w:trPr>
        <w:tc>
          <w:tcPr>
            <w:tcW w:w="1149" w:type="dxa"/>
          </w:tcPr>
          <w:p w14:paraId="25E505DE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5E1EE479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Many employees are carrying the weight of other untrained employees.</w:t>
            </w:r>
          </w:p>
        </w:tc>
      </w:tr>
      <w:tr w:rsidR="001800D7" w:rsidRPr="0051476E" w14:paraId="01B57383" w14:textId="77777777" w:rsidTr="00B30E32">
        <w:trPr>
          <w:trHeight w:val="360"/>
        </w:trPr>
        <w:tc>
          <w:tcPr>
            <w:tcW w:w="1149" w:type="dxa"/>
          </w:tcPr>
          <w:p w14:paraId="5FC21117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3316833C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The components of our office work against one another rather than as a team.</w:t>
            </w:r>
          </w:p>
        </w:tc>
      </w:tr>
      <w:tr w:rsidR="001800D7" w:rsidRPr="0051476E" w14:paraId="47E130F7" w14:textId="77777777" w:rsidTr="00B30E32">
        <w:trPr>
          <w:trHeight w:val="360"/>
        </w:trPr>
        <w:tc>
          <w:tcPr>
            <w:tcW w:w="1149" w:type="dxa"/>
          </w:tcPr>
          <w:p w14:paraId="291D0C7B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5A74A4C0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This office is “turf” oriented.</w:t>
            </w:r>
          </w:p>
        </w:tc>
      </w:tr>
      <w:tr w:rsidR="001800D7" w:rsidRPr="0051476E" w14:paraId="53E73E74" w14:textId="77777777" w:rsidTr="00B30E32">
        <w:trPr>
          <w:trHeight w:val="360"/>
        </w:trPr>
        <w:tc>
          <w:tcPr>
            <w:tcW w:w="1149" w:type="dxa"/>
          </w:tcPr>
          <w:p w14:paraId="25205E0E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65C50F42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There is a pecking order at every level and within every level.</w:t>
            </w:r>
          </w:p>
        </w:tc>
      </w:tr>
      <w:tr w:rsidR="001800D7" w:rsidRPr="0051476E" w14:paraId="78587C95" w14:textId="77777777" w:rsidTr="00B30E32">
        <w:trPr>
          <w:trHeight w:val="360"/>
        </w:trPr>
        <w:tc>
          <w:tcPr>
            <w:tcW w:w="1149" w:type="dxa"/>
          </w:tcPr>
          <w:p w14:paraId="6953BC0F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4C627612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Communication needs improving.</w:t>
            </w:r>
          </w:p>
        </w:tc>
      </w:tr>
      <w:tr w:rsidR="001800D7" w:rsidRPr="0051476E" w14:paraId="1E6918B7" w14:textId="77777777" w:rsidTr="00B30E32">
        <w:trPr>
          <w:trHeight w:val="360"/>
        </w:trPr>
        <w:tc>
          <w:tcPr>
            <w:tcW w:w="1149" w:type="dxa"/>
          </w:tcPr>
          <w:p w14:paraId="75B05D7B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09FF338B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Certain departments are put on a pedestal.</w:t>
            </w:r>
          </w:p>
        </w:tc>
      </w:tr>
      <w:tr w:rsidR="001800D7" w:rsidRPr="0051476E" w14:paraId="31E8C8D3" w14:textId="77777777" w:rsidTr="00B30E32">
        <w:trPr>
          <w:trHeight w:val="360"/>
        </w:trPr>
        <w:tc>
          <w:tcPr>
            <w:tcW w:w="1149" w:type="dxa"/>
          </w:tcPr>
          <w:p w14:paraId="40E5E751" w14:textId="77777777" w:rsidR="001800D7" w:rsidRPr="0051476E" w:rsidRDefault="001800D7" w:rsidP="00B30E32">
            <w:pPr>
              <w:tabs>
                <w:tab w:val="left" w:pos="4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9" w:type="dxa"/>
            <w:vAlign w:val="center"/>
          </w:tcPr>
          <w:p w14:paraId="4EE7E92A" w14:textId="77777777" w:rsidR="001800D7" w:rsidRPr="0051476E" w:rsidRDefault="001800D7" w:rsidP="00B30E32">
            <w:pPr>
              <w:tabs>
                <w:tab w:val="left" w:pos="450"/>
              </w:tabs>
              <w:ind w:left="450" w:hanging="450"/>
              <w:rPr>
                <w:rFonts w:ascii="Arial" w:hAnsi="Arial" w:cs="Arial"/>
              </w:rPr>
            </w:pPr>
            <w:r w:rsidRPr="0051476E">
              <w:rPr>
                <w:rFonts w:ascii="Arial" w:hAnsi="Arial" w:cs="Arial"/>
              </w:rPr>
              <w:t>There is a lot of redundancy and overlap.</w:t>
            </w:r>
          </w:p>
        </w:tc>
      </w:tr>
    </w:tbl>
    <w:p w14:paraId="4A6D14F4" w14:textId="77777777" w:rsidR="001800D7" w:rsidRDefault="001800D7" w:rsidP="001800D7">
      <w:pPr>
        <w:tabs>
          <w:tab w:val="left" w:pos="450"/>
        </w:tabs>
        <w:ind w:left="450" w:hanging="450"/>
        <w:rPr>
          <w:rFonts w:ascii="Arial" w:hAnsi="Arial" w:cs="Arial"/>
          <w:sz w:val="26"/>
          <w:szCs w:val="26"/>
        </w:rPr>
      </w:pPr>
    </w:p>
    <w:p w14:paraId="55C9A75C" w14:textId="77777777" w:rsidR="0079766D" w:rsidRPr="00E83D59" w:rsidRDefault="0079766D" w:rsidP="001800D7">
      <w:pPr>
        <w:spacing w:after="200" w:line="276" w:lineRule="auto"/>
        <w:rPr>
          <w:i/>
        </w:rPr>
      </w:pPr>
    </w:p>
    <w:sectPr w:rsidR="0079766D" w:rsidRPr="00E83D59" w:rsidSect="0011462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ADF61" w14:textId="77777777" w:rsidR="004664B7" w:rsidRDefault="004664B7" w:rsidP="000922C3">
      <w:r>
        <w:separator/>
      </w:r>
    </w:p>
  </w:endnote>
  <w:endnote w:type="continuationSeparator" w:id="0">
    <w:p w14:paraId="0AC38F0D" w14:textId="77777777" w:rsidR="004664B7" w:rsidRDefault="004664B7" w:rsidP="0009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FDC6" w14:textId="33DE7AB1" w:rsidR="000922C3" w:rsidRPr="00873F22" w:rsidRDefault="00F64781" w:rsidP="000922C3">
    <w:pPr>
      <w:pStyle w:val="Footer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Evaluation Essentials</w:t>
    </w:r>
  </w:p>
  <w:p w14:paraId="7D956C11" w14:textId="77777777" w:rsidR="000922C3" w:rsidRDefault="00092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07BB1" w14:textId="77777777" w:rsidR="004664B7" w:rsidRDefault="004664B7" w:rsidP="000922C3">
      <w:r>
        <w:separator/>
      </w:r>
    </w:p>
  </w:footnote>
  <w:footnote w:type="continuationSeparator" w:id="0">
    <w:p w14:paraId="108301C0" w14:textId="77777777" w:rsidR="004664B7" w:rsidRDefault="004664B7" w:rsidP="0009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D7A"/>
    <w:multiLevelType w:val="hybridMultilevel"/>
    <w:tmpl w:val="8218577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42E91"/>
    <w:multiLevelType w:val="hybridMultilevel"/>
    <w:tmpl w:val="4A424F6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F539B6"/>
    <w:multiLevelType w:val="hybridMultilevel"/>
    <w:tmpl w:val="8DE06732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E9119B7"/>
    <w:multiLevelType w:val="hybridMultilevel"/>
    <w:tmpl w:val="8238FE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83363"/>
    <w:multiLevelType w:val="hybridMultilevel"/>
    <w:tmpl w:val="156065F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6D"/>
    <w:rsid w:val="000922C3"/>
    <w:rsid w:val="00114620"/>
    <w:rsid w:val="001800D7"/>
    <w:rsid w:val="001E45FB"/>
    <w:rsid w:val="004664B7"/>
    <w:rsid w:val="004B7103"/>
    <w:rsid w:val="005E7558"/>
    <w:rsid w:val="0069092D"/>
    <w:rsid w:val="006C173F"/>
    <w:rsid w:val="00717A80"/>
    <w:rsid w:val="00717CF3"/>
    <w:rsid w:val="007578D0"/>
    <w:rsid w:val="0079766D"/>
    <w:rsid w:val="0092127C"/>
    <w:rsid w:val="00AA6002"/>
    <w:rsid w:val="00BB3967"/>
    <w:rsid w:val="00BD2498"/>
    <w:rsid w:val="00C22BA1"/>
    <w:rsid w:val="00CA74D9"/>
    <w:rsid w:val="00CE3567"/>
    <w:rsid w:val="00E83D59"/>
    <w:rsid w:val="00EE2BCD"/>
    <w:rsid w:val="00EE5511"/>
    <w:rsid w:val="00F64781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8B06"/>
  <w15:docId w15:val="{4C785953-CA42-405D-A15C-562EA90F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976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7976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2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2C3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 2"/>
    <w:basedOn w:val="Normal"/>
    <w:rsid w:val="0069092D"/>
    <w:pPr>
      <w:widowControl w:val="0"/>
      <w:autoSpaceDE w:val="0"/>
      <w:autoSpaceDN w:val="0"/>
      <w:adjustRightInd w:val="0"/>
      <w:ind w:left="1440" w:hanging="720"/>
    </w:pPr>
  </w:style>
  <w:style w:type="paragraph" w:customStyle="1" w:styleId="Level1">
    <w:name w:val="Level 1"/>
    <w:basedOn w:val="Normal"/>
    <w:rsid w:val="0069092D"/>
    <w:pPr>
      <w:widowControl w:val="0"/>
      <w:autoSpaceDE w:val="0"/>
      <w:autoSpaceDN w:val="0"/>
      <w:adjustRightInd w:val="0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Baker Lerman</dc:creator>
  <cp:lastModifiedBy>Anita</cp:lastModifiedBy>
  <cp:revision>6</cp:revision>
  <cp:lastPrinted>2017-11-29T19:41:00Z</cp:lastPrinted>
  <dcterms:created xsi:type="dcterms:W3CDTF">2014-03-16T13:07:00Z</dcterms:created>
  <dcterms:modified xsi:type="dcterms:W3CDTF">2018-09-28T00:33:00Z</dcterms:modified>
</cp:coreProperties>
</file>