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FA" w:rsidRDefault="006369FA" w:rsidP="006369FA">
      <w:pPr>
        <w:widowControl w:val="0"/>
        <w:autoSpaceDE w:val="0"/>
        <w:autoSpaceDN w:val="0"/>
        <w:adjustRightInd w:val="0"/>
        <w:spacing w:after="240" w:line="300" w:lineRule="atLeast"/>
        <w:outlineLvl w:val="1"/>
        <w:rPr>
          <w:rFonts w:ascii="Arial Black" w:eastAsia="Times New Roman" w:hAnsi="Arial Black" w:cs="Times New Roman"/>
          <w:bCs/>
          <w:noProof/>
          <w:sz w:val="24"/>
          <w:szCs w:val="24"/>
        </w:rPr>
      </w:pPr>
      <w:bookmarkStart w:id="0" w:name="_GoBack"/>
      <w:bookmarkEnd w:id="0"/>
      <w:r w:rsidRPr="006369FA">
        <w:rPr>
          <w:rFonts w:ascii="Arial Black" w:eastAsia="Times New Roman" w:hAnsi="Arial Black" w:cs="Times New Roman"/>
          <w:bCs/>
          <w:cap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86094B3" wp14:editId="5C35876B">
            <wp:simplePos x="0" y="0"/>
            <wp:positionH relativeFrom="column">
              <wp:posOffset>-13335</wp:posOffset>
            </wp:positionH>
            <wp:positionV relativeFrom="paragraph">
              <wp:posOffset>-126365</wp:posOffset>
            </wp:positionV>
            <wp:extent cx="457200" cy="457200"/>
            <wp:effectExtent l="0" t="0" r="0" b="0"/>
            <wp:wrapTight wrapText="bothSides">
              <wp:wrapPolygon edited="0">
                <wp:start x="4500" y="0"/>
                <wp:lineTo x="0" y="4500"/>
                <wp:lineTo x="0" y="18000"/>
                <wp:lineTo x="6300" y="20700"/>
                <wp:lineTo x="13500" y="20700"/>
                <wp:lineTo x="15300" y="20700"/>
                <wp:lineTo x="20700" y="16200"/>
                <wp:lineTo x="20700" y="3600"/>
                <wp:lineTo x="15300" y="0"/>
                <wp:lineTo x="4500" y="0"/>
              </wp:wrapPolygon>
            </wp:wrapTight>
            <wp:docPr id="1" name="Picture 1" descr="Prioritiz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ioritize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9FA">
        <w:rPr>
          <w:rFonts w:ascii="Arial Black" w:eastAsia="Times New Roman" w:hAnsi="Arial Black" w:cs="Times New Roman"/>
          <w:bCs/>
          <w:caps/>
          <w:noProof/>
          <w:sz w:val="24"/>
          <w:szCs w:val="24"/>
        </w:rPr>
        <w:t>Your Turn</w:t>
      </w:r>
      <w:r w:rsidRPr="006369FA">
        <w:rPr>
          <w:rFonts w:ascii="Arial Black" w:eastAsia="Times New Roman" w:hAnsi="Arial Black" w:cs="Times New Roman"/>
          <w:bCs/>
          <w:noProof/>
          <w:sz w:val="24"/>
          <w:szCs w:val="24"/>
        </w:rPr>
        <w:t>: Create a Logic Model for a Key Project</w:t>
      </w:r>
    </w:p>
    <w:p w:rsidR="006369FA" w:rsidRPr="006369FA" w:rsidRDefault="006369FA" w:rsidP="006369FA">
      <w:pPr>
        <w:widowControl w:val="0"/>
        <w:autoSpaceDE w:val="0"/>
        <w:autoSpaceDN w:val="0"/>
        <w:adjustRightInd w:val="0"/>
        <w:spacing w:after="0" w:line="120" w:lineRule="atLeast"/>
        <w:outlineLvl w:val="1"/>
        <w:rPr>
          <w:rFonts w:ascii="Arial Black" w:eastAsia="Times New Roman" w:hAnsi="Arial Black" w:cs="Times New Roman"/>
          <w:bCs/>
          <w:sz w:val="8"/>
          <w:szCs w:val="24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2357"/>
        <w:gridCol w:w="2368"/>
        <w:gridCol w:w="3335"/>
        <w:gridCol w:w="3150"/>
      </w:tblGrid>
      <w:tr w:rsidR="006369FA" w:rsidRPr="006369FA" w:rsidTr="00866547">
        <w:trPr>
          <w:trHeight w:val="1133"/>
        </w:trPr>
        <w:tc>
          <w:tcPr>
            <w:tcW w:w="2398" w:type="dxa"/>
            <w:shd w:val="clear" w:color="auto" w:fill="606060"/>
          </w:tcPr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OBJECTIVES</w:t>
            </w:r>
          </w:p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noProof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60CCC" wp14:editId="2CC5ED6A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5715</wp:posOffset>
                      </wp:positionV>
                      <wp:extent cx="344170" cy="136525"/>
                      <wp:effectExtent l="11430" t="15240" r="15875" b="10160"/>
                      <wp:wrapNone/>
                      <wp:docPr id="86" name="Right Arrow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365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0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144D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6" o:spid="_x0000_s1026" type="#_x0000_t13" style="position:absolute;margin-left:102.9pt;margin-top:.45pt;width:27.1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What basic goal(s) </w: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br/>
              <w:t>have you set for this technology strategy?</w:t>
            </w:r>
          </w:p>
        </w:tc>
        <w:tc>
          <w:tcPr>
            <w:tcW w:w="2357" w:type="dxa"/>
            <w:shd w:val="clear" w:color="auto" w:fill="606060"/>
          </w:tcPr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ACTIVITIES</w:t>
            </w:r>
          </w:p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31C65D" wp14:editId="5093A2DE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5715</wp:posOffset>
                      </wp:positionV>
                      <wp:extent cx="342900" cy="140970"/>
                      <wp:effectExtent l="5715" t="15240" r="13335" b="5715"/>
                      <wp:wrapNone/>
                      <wp:docPr id="85" name="Right Arrow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9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8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48A55" id="Right Arrow 85" o:spid="_x0000_s1026" type="#_x0000_t13" style="position:absolute;margin-left:100.2pt;margin-top:.45pt;width:27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What will you do to implement this </w: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br/>
              <w:t>strategy?</w:t>
            </w:r>
          </w:p>
        </w:tc>
        <w:tc>
          <w:tcPr>
            <w:tcW w:w="2368" w:type="dxa"/>
            <w:shd w:val="clear" w:color="auto" w:fill="606060"/>
          </w:tcPr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RESOURCES</w:t>
            </w:r>
          </w:p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C0A9F" wp14:editId="769045C8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5715</wp:posOffset>
                      </wp:positionV>
                      <wp:extent cx="344170" cy="132715"/>
                      <wp:effectExtent l="6350" t="15240" r="20955" b="13970"/>
                      <wp:wrapNone/>
                      <wp:docPr id="84" name="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327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D5285" id="Right Arrow 84" o:spid="_x0000_s1026" type="#_x0000_t13" style="position:absolute;margin-left:100.25pt;margin-top:.45pt;width:27.1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t xml:space="preserve">What will you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 xml:space="preserve">need to implement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>the strategy?</w:t>
            </w:r>
          </w:p>
        </w:tc>
        <w:tc>
          <w:tcPr>
            <w:tcW w:w="3335" w:type="dxa"/>
            <w:shd w:val="clear" w:color="auto" w:fill="606060"/>
          </w:tcPr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OUTCOMES</w:t>
            </w:r>
          </w:p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D20990" wp14:editId="6FC58F2F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5715</wp:posOffset>
                      </wp:positionV>
                      <wp:extent cx="344170" cy="132715"/>
                      <wp:effectExtent l="10795" t="15240" r="16510" b="13970"/>
                      <wp:wrapNone/>
                      <wp:docPr id="83" name="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327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68105" id="Right Arrow 83" o:spid="_x0000_s1026" type="#_x0000_t13" style="position:absolute;margin-left:147.85pt;margin-top:.45pt;width:27.1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t xml:space="preserve">What will success look like? 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 xml:space="preserve">What will change as a result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>of your efforts?</w:t>
            </w:r>
          </w:p>
        </w:tc>
        <w:tc>
          <w:tcPr>
            <w:tcW w:w="3150" w:type="dxa"/>
            <w:shd w:val="clear" w:color="auto" w:fill="606060"/>
          </w:tcPr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OUTPUTS</w:t>
            </w:r>
          </w:p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(Indicators)</w:t>
            </w:r>
          </w:p>
          <w:p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>What are some concrete (measurable) ‘results’ of the initiative?</w:t>
            </w:r>
          </w:p>
        </w:tc>
      </w:tr>
      <w:tr w:rsidR="006369FA" w:rsidRPr="006369FA" w:rsidTr="00866547">
        <w:trPr>
          <w:trHeight w:val="6668"/>
        </w:trPr>
        <w:tc>
          <w:tcPr>
            <w:tcW w:w="2398" w:type="dxa"/>
          </w:tcPr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369F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57" w:type="dxa"/>
          </w:tcPr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369FA">
              <w:rPr>
                <w:rFonts w:ascii="Times New Roman" w:eastAsia="Times New Roman" w:hAnsi="Times New Roman" w:cs="Times New Roman"/>
                <w:sz w:val="18"/>
                <w:szCs w:val="24"/>
                <w:highlight w:val="yellow"/>
              </w:rPr>
              <w:t xml:space="preserve"> </w:t>
            </w: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8" w:type="dxa"/>
          </w:tcPr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335" w:type="dxa"/>
          </w:tcPr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  <w:r w:rsidRPr="006369FA"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  <w:t>Immediate:</w:t>
            </w: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  <w:r w:rsidRPr="006369FA"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  <w:t>Intermediate:</w:t>
            </w: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44"/>
              </w:rPr>
            </w:pPr>
            <w:r w:rsidRPr="006369FA"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  <w:t>Longer-term:</w:t>
            </w:r>
          </w:p>
        </w:tc>
        <w:tc>
          <w:tcPr>
            <w:tcW w:w="3150" w:type="dxa"/>
          </w:tcPr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:rsidR="008B226F" w:rsidRDefault="008B226F" w:rsidP="006369FA"/>
    <w:sectPr w:rsidR="008B226F" w:rsidSect="006369FA">
      <w:headerReference w:type="even" r:id="rId7"/>
      <w:footerReference w:type="even" r:id="rId8"/>
      <w:footerReference w:type="default" r:id="rId9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AD2" w:rsidRDefault="00F10AD2" w:rsidP="006369FA">
      <w:pPr>
        <w:spacing w:after="0" w:line="240" w:lineRule="auto"/>
      </w:pPr>
      <w:r>
        <w:separator/>
      </w:r>
    </w:p>
  </w:endnote>
  <w:endnote w:type="continuationSeparator" w:id="0">
    <w:p w:rsidR="00F10AD2" w:rsidRDefault="00F10AD2" w:rsidP="0063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FA" w:rsidRDefault="006369FA">
    <w:pPr>
      <w:pStyle w:val="Footer"/>
    </w:pPr>
    <w:r>
      <w:rPr>
        <w:rStyle w:val="PageNumber"/>
        <w:i w:val="0"/>
        <w:iCs/>
      </w:rPr>
      <w:fldChar w:fldCharType="begin"/>
    </w:r>
    <w:r>
      <w:rPr>
        <w:rStyle w:val="PageNumber"/>
        <w:i w:val="0"/>
        <w:iCs/>
      </w:rPr>
      <w:instrText xml:space="preserve"> PAGE </w:instrText>
    </w:r>
    <w:r>
      <w:rPr>
        <w:rStyle w:val="PageNumber"/>
        <w:i w:val="0"/>
        <w:iCs/>
      </w:rPr>
      <w:fldChar w:fldCharType="separate"/>
    </w:r>
    <w:r>
      <w:rPr>
        <w:rStyle w:val="PageNumber"/>
        <w:i w:val="0"/>
        <w:iCs/>
        <w:noProof/>
      </w:rPr>
      <w:t>40</w:t>
    </w:r>
    <w:r>
      <w:rPr>
        <w:rStyle w:val="PageNumber"/>
        <w:i w:val="0"/>
        <w:iCs/>
      </w:rPr>
      <w:fldChar w:fldCharType="end"/>
    </w:r>
    <w:r>
      <w:tab/>
      <w:t xml:space="preserve">© 2001 NPower, </w:t>
    </w:r>
    <w:smartTag w:uri="urn:schemas-microsoft-com:office:smarttags" w:element="place">
      <w:smartTag w:uri="urn:schemas-microsoft-com:office:smarttags" w:element="City">
        <w:r>
          <w:t>Seattle</w:t>
        </w:r>
      </w:smartTag>
      <w:r>
        <w:t xml:space="preserve">, </w:t>
      </w:r>
      <w:smartTag w:uri="urn:schemas-microsoft-com:office:smarttags" w:element="State">
        <w:r>
          <w:t>WA</w:t>
        </w:r>
      </w:smartTag>
    </w:smartTag>
    <w:r>
      <w:t xml:space="preserve"> • Materials may be reproduced freely by non-profit organizations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FA" w:rsidRDefault="006369FA" w:rsidP="002857CA">
    <w:pPr>
      <w:pStyle w:val="Footer"/>
      <w:jc w:val="center"/>
    </w:pPr>
    <w:r>
      <w:t xml:space="preserve">- </w:t>
    </w:r>
    <w:sdt>
      <w:sdtPr>
        <w:id w:val="8583887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2D4">
          <w:rPr>
            <w:noProof/>
          </w:rPr>
          <w:t>1</w:t>
        </w:r>
        <w:r>
          <w:rPr>
            <w:noProof/>
          </w:rPr>
          <w:fldChar w:fldCharType="end"/>
        </w:r>
        <w: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AD2" w:rsidRDefault="00F10AD2" w:rsidP="006369FA">
      <w:pPr>
        <w:spacing w:after="0" w:line="240" w:lineRule="auto"/>
      </w:pPr>
      <w:r>
        <w:separator/>
      </w:r>
    </w:p>
  </w:footnote>
  <w:footnote w:type="continuationSeparator" w:id="0">
    <w:p w:rsidR="00F10AD2" w:rsidRDefault="00F10AD2" w:rsidP="0063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FA" w:rsidRDefault="006369FA">
    <w:r>
      <w:rPr>
        <w:i/>
        <w:iCs/>
        <w:sz w:val="16"/>
      </w:rPr>
      <w:t>Technology Strategies for Non-Profit Leaders Series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FA"/>
    <w:rsid w:val="002852D4"/>
    <w:rsid w:val="00560AF2"/>
    <w:rsid w:val="00583B10"/>
    <w:rsid w:val="006369FA"/>
    <w:rsid w:val="00712D39"/>
    <w:rsid w:val="007C4197"/>
    <w:rsid w:val="008B226F"/>
    <w:rsid w:val="00BA5936"/>
    <w:rsid w:val="00F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AA129182-2737-4684-8969-6B4E2D2F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97"/>
  </w:style>
  <w:style w:type="paragraph" w:styleId="Heading1">
    <w:name w:val="heading 1"/>
    <w:basedOn w:val="Normal"/>
    <w:next w:val="Normal"/>
    <w:link w:val="Heading1Char"/>
    <w:uiPriority w:val="9"/>
    <w:qFormat/>
    <w:rsid w:val="007C4197"/>
    <w:pPr>
      <w:keepNext/>
      <w:keepLines/>
      <w:pBdr>
        <w:bottom w:val="single" w:sz="4" w:space="1" w:color="00AEE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1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1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9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1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1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4197"/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1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41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C4197"/>
    <w:rPr>
      <w:b/>
      <w:bCs/>
    </w:rPr>
  </w:style>
  <w:style w:type="character" w:styleId="Emphasis">
    <w:name w:val="Emphasis"/>
    <w:basedOn w:val="DefaultParagraphFont"/>
    <w:uiPriority w:val="20"/>
    <w:qFormat/>
    <w:rsid w:val="007C4197"/>
    <w:rPr>
      <w:i/>
      <w:iCs/>
    </w:rPr>
  </w:style>
  <w:style w:type="paragraph" w:styleId="NoSpacing">
    <w:name w:val="No Spacing"/>
    <w:link w:val="NoSpacingChar"/>
    <w:uiPriority w:val="1"/>
    <w:qFormat/>
    <w:rsid w:val="007C41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4197"/>
  </w:style>
  <w:style w:type="paragraph" w:styleId="Quote">
    <w:name w:val="Quote"/>
    <w:basedOn w:val="Normal"/>
    <w:next w:val="Normal"/>
    <w:link w:val="QuoteChar"/>
    <w:uiPriority w:val="29"/>
    <w:qFormat/>
    <w:rsid w:val="007C41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41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97"/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419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41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41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C419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C419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197"/>
    <w:pPr>
      <w:outlineLvl w:val="9"/>
    </w:pPr>
  </w:style>
  <w:style w:type="paragraph" w:customStyle="1" w:styleId="Hyperlink1">
    <w:name w:val="Hyperlink1"/>
    <w:basedOn w:val="Normal"/>
    <w:link w:val="Hyperlink1Char"/>
    <w:qFormat/>
    <w:rsid w:val="00712D39"/>
    <w:pPr>
      <w:spacing w:after="0" w:line="240" w:lineRule="auto"/>
    </w:pPr>
    <w:rPr>
      <w:color w:val="0000FF"/>
      <w:sz w:val="24"/>
      <w:szCs w:val="24"/>
      <w:u w:val="single"/>
    </w:rPr>
  </w:style>
  <w:style w:type="character" w:customStyle="1" w:styleId="Hyperlink1Char">
    <w:name w:val="Hyperlink1 Char"/>
    <w:basedOn w:val="DefaultParagraphFont"/>
    <w:link w:val="Hyperlink1"/>
    <w:rsid w:val="00712D39"/>
    <w:rPr>
      <w:color w:val="0000FF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FA"/>
  </w:style>
  <w:style w:type="paragraph" w:styleId="Header">
    <w:name w:val="header"/>
    <w:basedOn w:val="Normal"/>
    <w:link w:val="HeaderChar"/>
    <w:uiPriority w:val="99"/>
    <w:unhideWhenUsed/>
    <w:rsid w:val="0063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FA"/>
  </w:style>
  <w:style w:type="character" w:styleId="PageNumber">
    <w:name w:val="page number"/>
    <w:rsid w:val="006369FA"/>
    <w:rPr>
      <w:rFonts w:ascii="Times New Roman" w:hAnsi="Times New Roman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SFT">
      <a:dk1>
        <a:srgbClr val="000000"/>
      </a:dk1>
      <a:lt1>
        <a:srgbClr val="FFFFFF"/>
      </a:lt1>
      <a:dk2>
        <a:srgbClr val="3F3F3F"/>
      </a:dk2>
      <a:lt2>
        <a:srgbClr val="F2F2F2"/>
      </a:lt2>
      <a:accent1>
        <a:srgbClr val="00AEEF"/>
      </a:accent1>
      <a:accent2>
        <a:srgbClr val="8CC600"/>
      </a:accent2>
      <a:accent3>
        <a:srgbClr val="FF8A00"/>
      </a:accent3>
      <a:accent4>
        <a:srgbClr val="FF0097"/>
      </a:accent4>
      <a:accent5>
        <a:srgbClr val="0071BC"/>
      </a:accent5>
      <a:accent6>
        <a:srgbClr val="910091"/>
      </a:accent6>
      <a:hlink>
        <a:srgbClr val="0070C0"/>
      </a:hlink>
      <a:folHlink>
        <a:srgbClr val="0071BC"/>
      </a:folHlink>
    </a:clrScheme>
    <a:fontScheme name="Segoe UI Ligh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Toolkit Consulting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Bealko</dc:creator>
  <cp:lastModifiedBy>Amy Studwell</cp:lastModifiedBy>
  <cp:revision>2</cp:revision>
  <dcterms:created xsi:type="dcterms:W3CDTF">2017-09-20T14:30:00Z</dcterms:created>
  <dcterms:modified xsi:type="dcterms:W3CDTF">2017-09-20T14:30:00Z</dcterms:modified>
</cp:coreProperties>
</file>