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D046" w14:textId="031DDD9E" w:rsidR="006C5779" w:rsidRPr="00694947" w:rsidRDefault="005158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Suggested Reading - </w:t>
      </w:r>
      <w:r w:rsidR="00716036" w:rsidRPr="00694947">
        <w:rPr>
          <w:b/>
          <w:bCs/>
          <w:sz w:val="28"/>
          <w:szCs w:val="28"/>
        </w:rPr>
        <w:t xml:space="preserve">Fund Development Cohort Learning Session </w:t>
      </w:r>
    </w:p>
    <w:p w14:paraId="3D0D6139" w14:textId="77777777" w:rsidR="00D7075D" w:rsidRPr="00694947" w:rsidRDefault="00D7075D">
      <w:pPr>
        <w:rPr>
          <w:b/>
          <w:bCs/>
          <w:sz w:val="28"/>
          <w:szCs w:val="28"/>
          <w:u w:val="single"/>
        </w:rPr>
      </w:pPr>
    </w:p>
    <w:p w14:paraId="7C2C1FBE" w14:textId="26AC33B8" w:rsidR="00B55623" w:rsidRDefault="0051584A">
      <w:pPr>
        <w:rPr>
          <w:rStyle w:val="Hyperlink"/>
        </w:rPr>
      </w:pPr>
      <w:hyperlink r:id="rId4" w:history="1">
        <w:r w:rsidR="00B55623">
          <w:rPr>
            <w:rStyle w:val="Hyperlink"/>
          </w:rPr>
          <w:t>Just Tell Me: What's the Best Way to Raise Money? Choosing a Revenue Strategy - Blue Avocado</w:t>
        </w:r>
      </w:hyperlink>
    </w:p>
    <w:p w14:paraId="3748D975" w14:textId="77777777" w:rsidR="00D7075D" w:rsidRPr="00B90D65" w:rsidRDefault="00D7075D">
      <w:pPr>
        <w:rPr>
          <w:rStyle w:val="Hyperlink"/>
          <w:color w:val="auto"/>
          <w:u w:val="none"/>
        </w:rPr>
      </w:pPr>
    </w:p>
    <w:p w14:paraId="49EA1FEB" w14:textId="7E53D752" w:rsidR="00716036" w:rsidRDefault="0051584A">
      <w:hyperlink r:id="rId5" w:history="1">
        <w:r w:rsidR="00716036" w:rsidRPr="00FD27AA">
          <w:rPr>
            <w:rStyle w:val="Hyperlink"/>
          </w:rPr>
          <w:t>https://www.councilofnonprofits.org/thought-leadership/how-systemize-your-fundraising</w:t>
        </w:r>
      </w:hyperlink>
    </w:p>
    <w:p w14:paraId="10504E8C" w14:textId="77777777" w:rsidR="00D7075D" w:rsidRDefault="00D7075D"/>
    <w:p w14:paraId="4DF0DBD7" w14:textId="00CB3F84" w:rsidR="00A544DF" w:rsidRDefault="0051584A">
      <w:pPr>
        <w:rPr>
          <w:rStyle w:val="Hyperlink"/>
        </w:rPr>
      </w:pPr>
      <w:hyperlink r:id="rId6" w:history="1">
        <w:r w:rsidR="00A544DF">
          <w:rPr>
            <w:rStyle w:val="Hyperlink"/>
          </w:rPr>
          <w:t>The Top Fundraising Strategy Every Small Shop Should Be Using (bloomerang.co)</w:t>
        </w:r>
      </w:hyperlink>
    </w:p>
    <w:p w14:paraId="426841EC" w14:textId="77777777" w:rsidR="00D7075D" w:rsidRDefault="00D7075D" w:rsidP="002727D7"/>
    <w:p w14:paraId="47EF8250" w14:textId="286D4470" w:rsidR="002727D7" w:rsidRDefault="00D7075D" w:rsidP="002727D7">
      <w:hyperlink r:id="rId7" w:history="1">
        <w:r w:rsidRPr="00DC18BF">
          <w:rPr>
            <w:rStyle w:val="Hyperlink"/>
          </w:rPr>
          <w:t>https://www.futurefundraisingnow.com/future-fundraising/2021/01/the-problem-with-problem-free-fundraising.html?utm_source=feedburner&amp;utm_medium=email&amp;utm_campaign=Feed%3A+FutureFundraisingNow+%28Future+Fundraising+Now%29</w:t>
        </w:r>
      </w:hyperlink>
    </w:p>
    <w:p w14:paraId="151E56AA" w14:textId="77777777" w:rsidR="002727D7" w:rsidRDefault="002727D7"/>
    <w:p w14:paraId="27FC0627" w14:textId="77777777" w:rsidR="00694947" w:rsidRDefault="00694947" w:rsidP="00B556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u w:val="single"/>
        </w:rPr>
      </w:pPr>
    </w:p>
    <w:p w14:paraId="055C99E7" w14:textId="2581D7A0" w:rsidR="00500561" w:rsidRDefault="00500561" w:rsidP="00B556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</w:rPr>
      </w:pPr>
    </w:p>
    <w:p w14:paraId="43BF85EE" w14:textId="77777777" w:rsidR="00694947" w:rsidRPr="00500561" w:rsidRDefault="00694947" w:rsidP="00B55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D8A45" w14:textId="77777777" w:rsidR="004912F1" w:rsidRDefault="004912F1" w:rsidP="00B55623"/>
    <w:sectPr w:rsidR="0049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23"/>
    <w:rsid w:val="002727D7"/>
    <w:rsid w:val="002B3C24"/>
    <w:rsid w:val="0048710B"/>
    <w:rsid w:val="004912F1"/>
    <w:rsid w:val="00500561"/>
    <w:rsid w:val="0051584A"/>
    <w:rsid w:val="00515AD0"/>
    <w:rsid w:val="005541E6"/>
    <w:rsid w:val="00694947"/>
    <w:rsid w:val="006C5779"/>
    <w:rsid w:val="00716036"/>
    <w:rsid w:val="00892537"/>
    <w:rsid w:val="00A544DF"/>
    <w:rsid w:val="00AB47F9"/>
    <w:rsid w:val="00B55623"/>
    <w:rsid w:val="00B90D65"/>
    <w:rsid w:val="00B93467"/>
    <w:rsid w:val="00CA0A57"/>
    <w:rsid w:val="00D7075D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FE04"/>
  <w15:chartTrackingRefBased/>
  <w15:docId w15:val="{6C4C7B96-F17D-405C-82A9-6373D34F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623"/>
    <w:rPr>
      <w:color w:val="0000FF"/>
      <w:u w:val="single"/>
    </w:rPr>
  </w:style>
  <w:style w:type="paragraph" w:styleId="NoSpacing">
    <w:name w:val="No Spacing"/>
    <w:uiPriority w:val="1"/>
    <w:qFormat/>
    <w:rsid w:val="00CA0A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A0A57"/>
  </w:style>
  <w:style w:type="character" w:styleId="UnresolvedMention">
    <w:name w:val="Unresolved Mention"/>
    <w:basedOn w:val="DefaultParagraphFont"/>
    <w:uiPriority w:val="99"/>
    <w:semiHidden/>
    <w:unhideWhenUsed/>
    <w:rsid w:val="007160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turefundraisingnow.com/future-fundraising/2021/01/the-problem-with-problem-free-fundraising.html?utm_source=feedburner&amp;utm_medium=email&amp;utm_campaign=Feed%3A+FutureFundraisingNow+%28Future+Fundraising+Now%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omerang.co/blog/the-top-fundraising-strategy-every-small-shop-should-be-using/" TargetMode="External"/><Relationship Id="rId5" Type="http://schemas.openxmlformats.org/officeDocument/2006/relationships/hyperlink" Target="https://www.councilofnonprofits.org/thought-leadership/how-systemize-your-fundraising" TargetMode="External"/><Relationship Id="rId4" Type="http://schemas.openxmlformats.org/officeDocument/2006/relationships/hyperlink" Target="https://blueavocado.org/finance/just-tell-me-what-s-the-best-way-to-raise-money-choosing-a-revenue-strateg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Adams</dc:creator>
  <cp:keywords/>
  <dc:description/>
  <cp:lastModifiedBy>Shari Adams</cp:lastModifiedBy>
  <cp:revision>5</cp:revision>
  <dcterms:created xsi:type="dcterms:W3CDTF">2021-03-17T16:25:00Z</dcterms:created>
  <dcterms:modified xsi:type="dcterms:W3CDTF">2021-03-17T16:26:00Z</dcterms:modified>
</cp:coreProperties>
</file>