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521D1E" w:rsidRPr="00765205" w14:paraId="4DC45E33" w14:textId="77777777" w:rsidTr="00521D1E">
        <w:tc>
          <w:tcPr>
            <w:tcW w:w="11016" w:type="dxa"/>
            <w:gridSpan w:val="3"/>
            <w:shd w:val="clear" w:color="auto" w:fill="00B0F0"/>
            <w:vAlign w:val="center"/>
          </w:tcPr>
          <w:p w14:paraId="0EF0FA70" w14:textId="4C6DDE36" w:rsidR="00521D1E" w:rsidRPr="00521D1E" w:rsidRDefault="00521D1E" w:rsidP="003B60E3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21D1E">
              <w:rPr>
                <w:rFonts w:ascii="Arial" w:hAnsi="Arial" w:cs="Arial"/>
                <w:b/>
                <w:color w:val="FFFFFF" w:themeColor="background1"/>
              </w:rPr>
              <w:t xml:space="preserve">WORKSHEET – FUNDING SOURCES – </w:t>
            </w:r>
            <w:r w:rsidR="006E5518">
              <w:rPr>
                <w:rFonts w:ascii="Arial" w:hAnsi="Arial" w:cs="Arial"/>
                <w:b/>
                <w:color w:val="FFFFFF" w:themeColor="background1"/>
              </w:rPr>
              <w:t>RECCOMMENDED</w:t>
            </w:r>
            <w:bookmarkStart w:id="0" w:name="_GoBack"/>
            <w:bookmarkEnd w:id="0"/>
            <w:r w:rsidR="0023147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521D1E">
              <w:rPr>
                <w:rFonts w:ascii="Arial" w:hAnsi="Arial" w:cs="Arial"/>
                <w:b/>
                <w:color w:val="FFFFFF" w:themeColor="background1"/>
              </w:rPr>
              <w:t xml:space="preserve">PREWORK FOR SESSION </w:t>
            </w:r>
            <w:r w:rsidR="00D82CB9">
              <w:rPr>
                <w:rFonts w:ascii="Arial" w:hAnsi="Arial" w:cs="Arial"/>
                <w:b/>
                <w:color w:val="FFFFFF" w:themeColor="background1"/>
              </w:rPr>
              <w:t>4</w:t>
            </w:r>
          </w:p>
        </w:tc>
      </w:tr>
      <w:tr w:rsidR="00521D1E" w:rsidRPr="00765205" w14:paraId="53CCC0D1" w14:textId="77777777" w:rsidTr="006E050A">
        <w:tc>
          <w:tcPr>
            <w:tcW w:w="11016" w:type="dxa"/>
            <w:gridSpan w:val="3"/>
            <w:shd w:val="clear" w:color="auto" w:fill="auto"/>
          </w:tcPr>
          <w:p w14:paraId="015E9742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24DD7274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 xml:space="preserve">A business model statement explains </w:t>
            </w:r>
            <w:r w:rsidR="00FA5C01">
              <w:rPr>
                <w:rFonts w:ascii="Arial" w:hAnsi="Arial" w:cs="Arial"/>
              </w:rPr>
              <w:t xml:space="preserve">how </w:t>
            </w:r>
            <w:r w:rsidRPr="00765205">
              <w:rPr>
                <w:rFonts w:ascii="Arial" w:hAnsi="Arial" w:cs="Arial"/>
              </w:rPr>
              <w:t xml:space="preserve">an organization’s </w:t>
            </w:r>
            <w:r w:rsidR="00FA5C01">
              <w:rPr>
                <w:rFonts w:ascii="Arial" w:hAnsi="Arial" w:cs="Arial"/>
              </w:rPr>
              <w:t xml:space="preserve">program </w:t>
            </w:r>
            <w:r w:rsidRPr="00765205">
              <w:rPr>
                <w:rFonts w:ascii="Arial" w:hAnsi="Arial" w:cs="Arial"/>
              </w:rPr>
              <w:t xml:space="preserve">strategy </w:t>
            </w:r>
            <w:r w:rsidR="00FA5C01">
              <w:rPr>
                <w:rFonts w:ascii="Arial" w:hAnsi="Arial" w:cs="Arial"/>
              </w:rPr>
              <w:t>fits with its</w:t>
            </w:r>
            <w:r w:rsidRPr="00765205">
              <w:rPr>
                <w:rFonts w:ascii="Arial" w:hAnsi="Arial" w:cs="Arial"/>
              </w:rPr>
              <w:t xml:space="preserve"> financial strategy </w:t>
            </w:r>
            <w:r w:rsidR="00FA5C01">
              <w:rPr>
                <w:rFonts w:ascii="Arial" w:hAnsi="Arial" w:cs="Arial"/>
              </w:rPr>
              <w:t>in a way that creates a financially sustainable organization.</w:t>
            </w:r>
          </w:p>
          <w:p w14:paraId="5E7C9DD0" w14:textId="77777777" w:rsidR="00521D1E" w:rsidRPr="00765205" w:rsidRDefault="00521D1E" w:rsidP="006E050A">
            <w:pPr>
              <w:rPr>
                <w:rFonts w:ascii="Arial" w:hAnsi="Arial" w:cs="Arial"/>
                <w:b/>
              </w:rPr>
            </w:pPr>
          </w:p>
          <w:p w14:paraId="6DBF1973" w14:textId="77777777" w:rsidR="00521D1E" w:rsidRPr="00765205" w:rsidRDefault="00521D1E" w:rsidP="006E050A">
            <w:pPr>
              <w:rPr>
                <w:rFonts w:ascii="Arial" w:hAnsi="Arial" w:cs="Arial"/>
                <w:b/>
              </w:rPr>
            </w:pPr>
            <w:r w:rsidRPr="00765205">
              <w:rPr>
                <w:rFonts w:ascii="Arial" w:hAnsi="Arial" w:cs="Arial"/>
                <w:b/>
              </w:rPr>
              <w:t>Instructions:</w:t>
            </w:r>
          </w:p>
          <w:p w14:paraId="5740540D" w14:textId="77777777" w:rsidR="00521D1E" w:rsidRPr="00765205" w:rsidRDefault="00521D1E" w:rsidP="006E050A">
            <w:pPr>
              <w:rPr>
                <w:rFonts w:ascii="Arial" w:hAnsi="Arial" w:cs="Arial"/>
                <w:i/>
              </w:rPr>
            </w:pPr>
            <w:r w:rsidRPr="00765205">
              <w:rPr>
                <w:rFonts w:ascii="Arial" w:hAnsi="Arial" w:cs="Arial"/>
                <w:i/>
              </w:rPr>
              <w:t>1. List every source of funding, its amount, and its percentage contribution to the total budget.</w:t>
            </w:r>
          </w:p>
          <w:p w14:paraId="59E5598D" w14:textId="595AECAB" w:rsidR="00521D1E" w:rsidRPr="00765205" w:rsidRDefault="00521D1E" w:rsidP="006E050A">
            <w:pPr>
              <w:rPr>
                <w:rFonts w:ascii="Arial" w:hAnsi="Arial" w:cs="Arial"/>
                <w:i/>
              </w:rPr>
            </w:pPr>
            <w:r w:rsidRPr="00765205">
              <w:rPr>
                <w:rFonts w:ascii="Arial" w:hAnsi="Arial" w:cs="Arial"/>
                <w:i/>
              </w:rPr>
              <w:t>2. Share with planning team</w:t>
            </w:r>
            <w:r w:rsidR="00DE1EA7">
              <w:rPr>
                <w:rFonts w:ascii="Arial" w:hAnsi="Arial" w:cs="Arial"/>
                <w:i/>
              </w:rPr>
              <w:t xml:space="preserve"> members in advance of Session </w:t>
            </w:r>
            <w:r w:rsidR="008B3368">
              <w:rPr>
                <w:rFonts w:ascii="Arial" w:hAnsi="Arial" w:cs="Arial"/>
                <w:i/>
              </w:rPr>
              <w:t>4</w:t>
            </w:r>
            <w:r w:rsidRPr="00765205">
              <w:rPr>
                <w:rFonts w:ascii="Arial" w:hAnsi="Arial" w:cs="Arial"/>
                <w:i/>
              </w:rPr>
              <w:t>.</w:t>
            </w:r>
          </w:p>
          <w:p w14:paraId="4EA96677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</w:tr>
      <w:tr w:rsidR="00521D1E" w:rsidRPr="00521D1E" w14:paraId="1139D8B7" w14:textId="77777777" w:rsidTr="00521D1E">
        <w:tc>
          <w:tcPr>
            <w:tcW w:w="3672" w:type="dxa"/>
            <w:shd w:val="clear" w:color="auto" w:fill="899AA1"/>
            <w:vAlign w:val="center"/>
          </w:tcPr>
          <w:p w14:paraId="710DE6BE" w14:textId="77777777" w:rsidR="00521D1E" w:rsidRPr="00521D1E" w:rsidRDefault="00521D1E" w:rsidP="00521D1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1D1E">
              <w:rPr>
                <w:rFonts w:ascii="Arial" w:hAnsi="Arial" w:cs="Arial"/>
                <w:b/>
                <w:color w:val="FFFFFF" w:themeColor="background1"/>
              </w:rPr>
              <w:t>FUNDING SOURCE</w:t>
            </w:r>
          </w:p>
        </w:tc>
        <w:tc>
          <w:tcPr>
            <w:tcW w:w="3672" w:type="dxa"/>
            <w:shd w:val="clear" w:color="auto" w:fill="899AA1"/>
            <w:vAlign w:val="center"/>
          </w:tcPr>
          <w:p w14:paraId="3D59F88A" w14:textId="77777777" w:rsidR="00521D1E" w:rsidRPr="00521D1E" w:rsidRDefault="00521D1E" w:rsidP="00521D1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1D1E">
              <w:rPr>
                <w:rFonts w:ascii="Arial" w:hAnsi="Arial" w:cs="Arial"/>
                <w:b/>
                <w:color w:val="FFFFFF" w:themeColor="background1"/>
              </w:rPr>
              <w:t>FUNDING AMOUNT</w:t>
            </w:r>
          </w:p>
        </w:tc>
        <w:tc>
          <w:tcPr>
            <w:tcW w:w="3672" w:type="dxa"/>
            <w:shd w:val="clear" w:color="auto" w:fill="899AA1"/>
            <w:vAlign w:val="center"/>
          </w:tcPr>
          <w:p w14:paraId="3FA0A72A" w14:textId="77777777" w:rsidR="00521D1E" w:rsidRPr="00521D1E" w:rsidRDefault="00521D1E" w:rsidP="00521D1E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1D1E">
              <w:rPr>
                <w:rFonts w:ascii="Arial" w:hAnsi="Arial" w:cs="Arial"/>
                <w:b/>
                <w:color w:val="FFFFFF" w:themeColor="background1"/>
              </w:rPr>
              <w:t>FUNDING PERCENTAGE</w:t>
            </w:r>
          </w:p>
        </w:tc>
      </w:tr>
      <w:tr w:rsidR="00521D1E" w:rsidRPr="00765205" w14:paraId="0FFBD1CF" w14:textId="77777777" w:rsidTr="006E050A">
        <w:tc>
          <w:tcPr>
            <w:tcW w:w="3672" w:type="dxa"/>
          </w:tcPr>
          <w:p w14:paraId="733BB1E1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5423F6EE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2C4DB69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5522018B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4A20665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26DC1374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63E31CE9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1AD8F355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0B22D7EF" w14:textId="77777777" w:rsidTr="006E050A">
        <w:tc>
          <w:tcPr>
            <w:tcW w:w="3672" w:type="dxa"/>
          </w:tcPr>
          <w:p w14:paraId="4AACA214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5BD2B5BA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3D927FF4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3843963F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13E7CA3A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3E45D6A8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1848BEBB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39C9BB4A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5A635890" w14:textId="77777777" w:rsidTr="006E050A">
        <w:tc>
          <w:tcPr>
            <w:tcW w:w="3672" w:type="dxa"/>
          </w:tcPr>
          <w:p w14:paraId="52C29B54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ECDC581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071E8D21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3A18E55C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823C101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3EB02140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05F85E95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245134CD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71C42FBC" w14:textId="77777777" w:rsidTr="006E050A">
        <w:tc>
          <w:tcPr>
            <w:tcW w:w="3672" w:type="dxa"/>
          </w:tcPr>
          <w:p w14:paraId="30498014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EC34B19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7524AAA9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1AB41886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0A1D7B5D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2812587B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62D93B47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42C3EF68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3FF72540" w14:textId="77777777" w:rsidTr="006E050A">
        <w:tc>
          <w:tcPr>
            <w:tcW w:w="3672" w:type="dxa"/>
          </w:tcPr>
          <w:p w14:paraId="0E684007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506D026A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1028D5B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59F57E4D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39FB2A30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738E4D0D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352ECEDB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5FC26705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1C33CD83" w14:textId="77777777" w:rsidTr="006E050A">
        <w:tc>
          <w:tcPr>
            <w:tcW w:w="3672" w:type="dxa"/>
          </w:tcPr>
          <w:p w14:paraId="075CDA73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10352B39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62C7DB15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282CA95E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546A54D6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E457FD8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1B463CBD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7094EC22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60DCBA25" w14:textId="77777777" w:rsidTr="006E050A">
        <w:tc>
          <w:tcPr>
            <w:tcW w:w="3672" w:type="dxa"/>
          </w:tcPr>
          <w:p w14:paraId="0A5FE97E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1C8D4484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728A4934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3E273425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01084AC8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36299E3E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75A88437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5CE53986" w14:textId="77777777" w:rsidR="00521D1E" w:rsidRPr="00765205" w:rsidRDefault="00521D1E" w:rsidP="006E050A">
            <w:pPr>
              <w:jc w:val="right"/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1C68213C" w14:textId="77777777" w:rsidTr="006E050A">
        <w:tc>
          <w:tcPr>
            <w:tcW w:w="3672" w:type="dxa"/>
          </w:tcPr>
          <w:p w14:paraId="0EDE0FEF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00E1F270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  <w:p w14:paraId="771E62DD" w14:textId="77777777" w:rsidR="00521D1E" w:rsidRPr="00765205" w:rsidRDefault="00521D1E" w:rsidP="006E050A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63C3B09F" w14:textId="77777777" w:rsidR="00521D1E" w:rsidRDefault="00521D1E" w:rsidP="006E050A">
            <w:pPr>
              <w:rPr>
                <w:rFonts w:ascii="Arial" w:hAnsi="Arial" w:cs="Arial"/>
              </w:rPr>
            </w:pPr>
          </w:p>
          <w:p w14:paraId="655B9E33" w14:textId="77777777" w:rsidR="00521D1E" w:rsidRPr="00765205" w:rsidRDefault="00521D1E" w:rsidP="006E050A">
            <w:pPr>
              <w:rPr>
                <w:rFonts w:ascii="Arial" w:hAnsi="Arial" w:cs="Arial"/>
              </w:rPr>
            </w:pPr>
            <w:r w:rsidRPr="00765205">
              <w:rPr>
                <w:rFonts w:ascii="Arial" w:hAnsi="Arial" w:cs="Arial"/>
              </w:rPr>
              <w:t>$</w:t>
            </w:r>
          </w:p>
        </w:tc>
        <w:tc>
          <w:tcPr>
            <w:tcW w:w="3672" w:type="dxa"/>
          </w:tcPr>
          <w:p w14:paraId="06D0ED96" w14:textId="77777777" w:rsidR="00521D1E" w:rsidRDefault="00521D1E" w:rsidP="006E050A">
            <w:pPr>
              <w:jc w:val="right"/>
              <w:rPr>
                <w:rFonts w:ascii="Arial" w:hAnsi="Arial" w:cs="Arial"/>
              </w:rPr>
            </w:pPr>
          </w:p>
          <w:p w14:paraId="18374BEA" w14:textId="01D3A249" w:rsidR="00521D1E" w:rsidRPr="00765205" w:rsidRDefault="00534007" w:rsidP="00534007">
            <w:pPr>
              <w:tabs>
                <w:tab w:val="left" w:pos="1080"/>
                <w:tab w:val="right" w:pos="34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521D1E" w:rsidRPr="00765205">
              <w:rPr>
                <w:rFonts w:ascii="Arial" w:hAnsi="Arial" w:cs="Arial"/>
              </w:rPr>
              <w:t>%</w:t>
            </w:r>
          </w:p>
        </w:tc>
      </w:tr>
      <w:tr w:rsidR="00521D1E" w:rsidRPr="00765205" w14:paraId="3F940880" w14:textId="77777777" w:rsidTr="00521D1E">
        <w:tc>
          <w:tcPr>
            <w:tcW w:w="3672" w:type="dxa"/>
            <w:vAlign w:val="center"/>
          </w:tcPr>
          <w:p w14:paraId="61CFAA60" w14:textId="77777777" w:rsidR="00521D1E" w:rsidRPr="00521D1E" w:rsidRDefault="00521D1E" w:rsidP="00521D1E">
            <w:pPr>
              <w:spacing w:before="120" w:after="120"/>
              <w:rPr>
                <w:rFonts w:ascii="Arial" w:hAnsi="Arial" w:cs="Arial"/>
                <w:b/>
              </w:rPr>
            </w:pPr>
            <w:r w:rsidRPr="00521D1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672" w:type="dxa"/>
            <w:vAlign w:val="center"/>
          </w:tcPr>
          <w:p w14:paraId="76C80BD3" w14:textId="77777777" w:rsidR="00521D1E" w:rsidRPr="00521D1E" w:rsidRDefault="00521D1E" w:rsidP="00521D1E">
            <w:pPr>
              <w:spacing w:before="120" w:after="120"/>
              <w:rPr>
                <w:rFonts w:ascii="Arial" w:hAnsi="Arial" w:cs="Arial"/>
                <w:b/>
              </w:rPr>
            </w:pPr>
            <w:r w:rsidRPr="00521D1E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3672" w:type="dxa"/>
            <w:vAlign w:val="center"/>
          </w:tcPr>
          <w:p w14:paraId="737A8D84" w14:textId="77777777" w:rsidR="00521D1E" w:rsidRPr="00521D1E" w:rsidRDefault="00521D1E" w:rsidP="00521D1E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521D1E">
              <w:rPr>
                <w:rFonts w:ascii="Arial" w:hAnsi="Arial" w:cs="Arial"/>
                <w:b/>
              </w:rPr>
              <w:t>100%</w:t>
            </w:r>
          </w:p>
        </w:tc>
      </w:tr>
    </w:tbl>
    <w:p w14:paraId="2D16E09B" w14:textId="77777777" w:rsidR="00A12006" w:rsidRDefault="00A12006"/>
    <w:sectPr w:rsidR="00A12006" w:rsidSect="00852D4F">
      <w:headerReference w:type="default" r:id="rId7"/>
      <w:footerReference w:type="default" r:id="rId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95EB6" w14:textId="77777777" w:rsidR="002E1F99" w:rsidRDefault="002E1F99" w:rsidP="001125A7">
      <w:r>
        <w:separator/>
      </w:r>
    </w:p>
  </w:endnote>
  <w:endnote w:type="continuationSeparator" w:id="0">
    <w:p w14:paraId="48D5BF17" w14:textId="77777777" w:rsidR="002E1F99" w:rsidRDefault="002E1F99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0EE5C04A" w14:textId="77777777" w:rsidTr="00B4410E">
      <w:tc>
        <w:tcPr>
          <w:tcW w:w="5508" w:type="dxa"/>
        </w:tcPr>
        <w:p w14:paraId="349030E0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4FAF6105" wp14:editId="1629DDB4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1AAFCD5B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6565D693" w14:textId="598B576B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8B3368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1F0E862A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704DC" w14:textId="77777777" w:rsidR="002E1F99" w:rsidRDefault="002E1F99" w:rsidP="001125A7">
      <w:r>
        <w:separator/>
      </w:r>
    </w:p>
  </w:footnote>
  <w:footnote w:type="continuationSeparator" w:id="0">
    <w:p w14:paraId="780A7E06" w14:textId="77777777" w:rsidR="002E1F99" w:rsidRDefault="002E1F99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DF2474" w14:paraId="23AFBAD6" w14:textId="77777777" w:rsidTr="00DF2474">
      <w:trPr>
        <w:trHeight w:val="666"/>
      </w:trPr>
      <w:tc>
        <w:tcPr>
          <w:tcW w:w="4608" w:type="dxa"/>
        </w:tcPr>
        <w:p w14:paraId="759E9DFE" w14:textId="77777777" w:rsidR="001125A7" w:rsidRPr="00DF2474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DF2474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DF2474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DF2474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61200013" w14:textId="2A5A55DC" w:rsidR="001125A7" w:rsidRPr="00DF2474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279F66BB" w14:textId="77777777" w:rsidR="001125A7" w:rsidRPr="00DF2474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190308"/>
    <w:rsid w:val="002058A8"/>
    <w:rsid w:val="00231472"/>
    <w:rsid w:val="0024525E"/>
    <w:rsid w:val="002E1F99"/>
    <w:rsid w:val="003B60E3"/>
    <w:rsid w:val="00490DD6"/>
    <w:rsid w:val="00494164"/>
    <w:rsid w:val="004D53E3"/>
    <w:rsid w:val="00521D1E"/>
    <w:rsid w:val="00534007"/>
    <w:rsid w:val="005848FE"/>
    <w:rsid w:val="006D10AA"/>
    <w:rsid w:val="006E5518"/>
    <w:rsid w:val="007116D0"/>
    <w:rsid w:val="007443E6"/>
    <w:rsid w:val="007447B1"/>
    <w:rsid w:val="007A5C77"/>
    <w:rsid w:val="00812C82"/>
    <w:rsid w:val="00852D4F"/>
    <w:rsid w:val="008826D5"/>
    <w:rsid w:val="008B3368"/>
    <w:rsid w:val="00A12006"/>
    <w:rsid w:val="00B95697"/>
    <w:rsid w:val="00BD5216"/>
    <w:rsid w:val="00D82CB9"/>
    <w:rsid w:val="00DE1EA7"/>
    <w:rsid w:val="00DF2474"/>
    <w:rsid w:val="00E01298"/>
    <w:rsid w:val="00E93E7B"/>
    <w:rsid w:val="00E97C05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B00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21D1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63AC-8C9B-BA4A-B0CC-F0E949BB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9</cp:revision>
  <cp:lastPrinted>2014-05-07T20:55:00Z</cp:lastPrinted>
  <dcterms:created xsi:type="dcterms:W3CDTF">2014-08-18T13:59:00Z</dcterms:created>
  <dcterms:modified xsi:type="dcterms:W3CDTF">2021-04-17T14:22:00Z</dcterms:modified>
</cp:coreProperties>
</file>