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8928"/>
      </w:tblGrid>
      <w:tr w:rsidR="00A30810" w:rsidRPr="00A30810" w14:paraId="51489D49" w14:textId="77777777" w:rsidTr="00A30810">
        <w:tc>
          <w:tcPr>
            <w:tcW w:w="11016" w:type="dxa"/>
            <w:gridSpan w:val="2"/>
            <w:shd w:val="clear" w:color="auto" w:fill="00B0F0"/>
            <w:vAlign w:val="center"/>
          </w:tcPr>
          <w:p w14:paraId="47242913" w14:textId="64730195" w:rsidR="00A30810" w:rsidRPr="00A30810" w:rsidRDefault="00A30810" w:rsidP="00A30810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A30810">
              <w:rPr>
                <w:rFonts w:ascii="Arimo" w:hAnsi="Arimo" w:cs="Arimo"/>
                <w:b/>
                <w:color w:val="FFFFFF" w:themeColor="background1"/>
              </w:rPr>
              <w:t xml:space="preserve">WORKSHEET – ALTERNATIVE MODELS – </w:t>
            </w:r>
            <w:r w:rsidR="00A3369A">
              <w:rPr>
                <w:rFonts w:ascii="Arimo" w:hAnsi="Arimo" w:cs="Arimo"/>
                <w:b/>
                <w:color w:val="FFFFFF" w:themeColor="background1"/>
              </w:rPr>
              <w:t xml:space="preserve">EXTRA CREDIT </w:t>
            </w:r>
            <w:r w:rsidRPr="00A30810">
              <w:rPr>
                <w:rFonts w:ascii="Arimo" w:hAnsi="Arimo" w:cs="Arimo"/>
                <w:b/>
                <w:color w:val="FFFFFF" w:themeColor="background1"/>
              </w:rPr>
              <w:t xml:space="preserve">PREWORK FOR SESSION </w:t>
            </w:r>
            <w:r w:rsidR="006C70B8">
              <w:rPr>
                <w:rFonts w:ascii="Arimo" w:hAnsi="Arimo" w:cs="Arimo"/>
                <w:b/>
                <w:color w:val="FFFFFF" w:themeColor="background1"/>
              </w:rPr>
              <w:t>4</w:t>
            </w:r>
          </w:p>
        </w:tc>
      </w:tr>
      <w:tr w:rsidR="00A30810" w:rsidRPr="00A30810" w14:paraId="77DC57B4" w14:textId="77777777" w:rsidTr="001B6439">
        <w:tc>
          <w:tcPr>
            <w:tcW w:w="11016" w:type="dxa"/>
            <w:gridSpan w:val="2"/>
            <w:shd w:val="clear" w:color="auto" w:fill="auto"/>
          </w:tcPr>
          <w:p w14:paraId="10CDD152" w14:textId="7254D1E3" w:rsidR="00A30810" w:rsidRPr="00945714" w:rsidRDefault="00A30810" w:rsidP="001B6439">
            <w:pPr>
              <w:rPr>
                <w:rFonts w:ascii="Arimo" w:hAnsi="Arimo" w:cs="Arimo"/>
              </w:rPr>
            </w:pPr>
            <w:r w:rsidRPr="00A30810">
              <w:rPr>
                <w:rFonts w:ascii="Arimo" w:hAnsi="Arimo" w:cs="Arimo"/>
              </w:rPr>
              <w:t xml:space="preserve">A business model statement explains </w:t>
            </w:r>
            <w:r w:rsidR="0024596B">
              <w:rPr>
                <w:rFonts w:ascii="Arimo" w:hAnsi="Arimo" w:cs="Arimo"/>
              </w:rPr>
              <w:t xml:space="preserve">how </w:t>
            </w:r>
            <w:r w:rsidRPr="00A30810">
              <w:rPr>
                <w:rFonts w:ascii="Arimo" w:hAnsi="Arimo" w:cs="Arimo"/>
              </w:rPr>
              <w:t xml:space="preserve">an organization’s </w:t>
            </w:r>
            <w:r w:rsidR="0024596B">
              <w:rPr>
                <w:rFonts w:ascii="Arimo" w:hAnsi="Arimo" w:cs="Arimo"/>
              </w:rPr>
              <w:t>program strategy fits with its financial strategy in a way that creates a financially sustainable organization.</w:t>
            </w:r>
            <w:bookmarkStart w:id="0" w:name="_GoBack"/>
            <w:bookmarkEnd w:id="0"/>
          </w:p>
          <w:p w14:paraId="42E3E41F" w14:textId="77777777" w:rsidR="00A30810" w:rsidRPr="00A30810" w:rsidRDefault="00A30810" w:rsidP="001B6439">
            <w:pPr>
              <w:rPr>
                <w:rFonts w:ascii="Arimo" w:hAnsi="Arimo" w:cs="Arimo"/>
                <w:b/>
              </w:rPr>
            </w:pPr>
            <w:r w:rsidRPr="00A30810">
              <w:rPr>
                <w:rFonts w:ascii="Arimo" w:hAnsi="Arimo" w:cs="Arimo"/>
                <w:b/>
              </w:rPr>
              <w:t>Instructions:</w:t>
            </w:r>
          </w:p>
          <w:p w14:paraId="3BB34EFB" w14:textId="77777777" w:rsidR="00A30810" w:rsidRPr="00A30810" w:rsidRDefault="00A30810" w:rsidP="001B6439">
            <w:pPr>
              <w:rPr>
                <w:rFonts w:ascii="Arimo" w:hAnsi="Arimo" w:cs="Arimo"/>
                <w:i/>
              </w:rPr>
            </w:pPr>
            <w:r w:rsidRPr="00A30810">
              <w:rPr>
                <w:rFonts w:ascii="Arimo" w:hAnsi="Arimo" w:cs="Arimo"/>
                <w:i/>
              </w:rPr>
              <w:t>1. Summarize why your current business model needs to change to make it more sustainable.</w:t>
            </w:r>
          </w:p>
          <w:p w14:paraId="68E9C53A" w14:textId="77777777" w:rsidR="00A30810" w:rsidRPr="00A30810" w:rsidRDefault="00A30810" w:rsidP="001B6439">
            <w:pPr>
              <w:rPr>
                <w:rFonts w:ascii="Arimo" w:hAnsi="Arimo" w:cs="Arimo"/>
                <w:i/>
              </w:rPr>
            </w:pPr>
            <w:r w:rsidRPr="00A30810">
              <w:rPr>
                <w:rFonts w:ascii="Arimo" w:hAnsi="Arimo" w:cs="Arimo"/>
                <w:i/>
              </w:rPr>
              <w:t>2. Map out 2 or 3 alternative business models that could provide greater sustainability</w:t>
            </w:r>
            <w:r w:rsidR="0024596B">
              <w:rPr>
                <w:rFonts w:ascii="Arimo" w:hAnsi="Arimo" w:cs="Arimo"/>
                <w:i/>
              </w:rPr>
              <w:t>.</w:t>
            </w:r>
          </w:p>
          <w:p w14:paraId="1AA2EFF5" w14:textId="2E4A4564" w:rsidR="00A30810" w:rsidRPr="00407D9C" w:rsidRDefault="00A30810" w:rsidP="00407D9C">
            <w:pPr>
              <w:rPr>
                <w:rFonts w:ascii="Arimo" w:hAnsi="Arimo" w:cs="Arimo"/>
                <w:i/>
              </w:rPr>
            </w:pPr>
            <w:r w:rsidRPr="00A30810">
              <w:rPr>
                <w:rFonts w:ascii="Arimo" w:hAnsi="Arimo" w:cs="Arimo"/>
                <w:i/>
              </w:rPr>
              <w:t>3. Share with planning team</w:t>
            </w:r>
            <w:r w:rsidR="00C05B41">
              <w:rPr>
                <w:rFonts w:ascii="Arimo" w:hAnsi="Arimo" w:cs="Arimo"/>
                <w:i/>
              </w:rPr>
              <w:t xml:space="preserve"> members in advance of Session </w:t>
            </w:r>
            <w:r w:rsidR="00945714">
              <w:rPr>
                <w:rFonts w:ascii="Arimo" w:hAnsi="Arimo" w:cs="Arimo"/>
                <w:i/>
              </w:rPr>
              <w:t>4</w:t>
            </w:r>
            <w:r w:rsidRPr="00A30810">
              <w:rPr>
                <w:rFonts w:ascii="Arimo" w:hAnsi="Arimo" w:cs="Arimo"/>
                <w:i/>
              </w:rPr>
              <w:t>.</w:t>
            </w:r>
          </w:p>
        </w:tc>
      </w:tr>
      <w:tr w:rsidR="00A30810" w:rsidRPr="00A30810" w14:paraId="1A8FF370" w14:textId="77777777" w:rsidTr="00A30810">
        <w:trPr>
          <w:trHeight w:val="266"/>
        </w:trPr>
        <w:tc>
          <w:tcPr>
            <w:tcW w:w="2088" w:type="dxa"/>
            <w:shd w:val="clear" w:color="auto" w:fill="899AA1"/>
          </w:tcPr>
          <w:p w14:paraId="5B1D7C17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152E672F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A30810">
              <w:rPr>
                <w:rFonts w:ascii="Arimo" w:hAnsi="Arimo" w:cs="Arimo"/>
                <w:b/>
                <w:color w:val="FFFFFF" w:themeColor="background1"/>
              </w:rPr>
              <w:t xml:space="preserve">Why current business model needs to change to be more sustainable </w:t>
            </w:r>
          </w:p>
          <w:p w14:paraId="30392DF9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</w:tc>
        <w:tc>
          <w:tcPr>
            <w:tcW w:w="8928" w:type="dxa"/>
            <w:shd w:val="clear" w:color="auto" w:fill="auto"/>
          </w:tcPr>
          <w:p w14:paraId="1CA57044" w14:textId="77777777" w:rsidR="00A30810" w:rsidRPr="00A30810" w:rsidRDefault="00A30810" w:rsidP="001B6439">
            <w:pPr>
              <w:rPr>
                <w:rFonts w:ascii="Arimo" w:hAnsi="Arimo" w:cs="Arimo"/>
                <w:b/>
              </w:rPr>
            </w:pPr>
          </w:p>
          <w:p w14:paraId="11D0AD22" w14:textId="77777777" w:rsidR="00A30810" w:rsidRPr="00A30810" w:rsidRDefault="00A30810" w:rsidP="001B6439">
            <w:pPr>
              <w:rPr>
                <w:rFonts w:ascii="Arimo" w:hAnsi="Arimo" w:cs="Arimo"/>
                <w:b/>
              </w:rPr>
            </w:pPr>
          </w:p>
          <w:p w14:paraId="0D8EAF52" w14:textId="77777777" w:rsidR="00A30810" w:rsidRPr="00A30810" w:rsidRDefault="00A30810" w:rsidP="001B6439">
            <w:pPr>
              <w:rPr>
                <w:rFonts w:ascii="Arimo" w:hAnsi="Arimo" w:cs="Arimo"/>
                <w:b/>
              </w:rPr>
            </w:pPr>
          </w:p>
          <w:p w14:paraId="35E89895" w14:textId="77777777" w:rsidR="00A30810" w:rsidRPr="00A30810" w:rsidRDefault="00A30810" w:rsidP="001B6439">
            <w:pPr>
              <w:rPr>
                <w:rFonts w:ascii="Arimo" w:hAnsi="Arimo" w:cs="Arimo"/>
                <w:b/>
              </w:rPr>
            </w:pPr>
          </w:p>
          <w:p w14:paraId="37326405" w14:textId="77777777" w:rsidR="00A30810" w:rsidRPr="00A30810" w:rsidRDefault="00A30810" w:rsidP="001B6439">
            <w:pPr>
              <w:rPr>
                <w:rFonts w:ascii="Arimo" w:hAnsi="Arimo" w:cs="Arimo"/>
                <w:b/>
              </w:rPr>
            </w:pPr>
          </w:p>
          <w:p w14:paraId="2333F021" w14:textId="77777777" w:rsidR="00A30810" w:rsidRPr="00A30810" w:rsidRDefault="00A30810" w:rsidP="001B6439">
            <w:pPr>
              <w:rPr>
                <w:rFonts w:ascii="Arimo" w:hAnsi="Arimo" w:cs="Arimo"/>
                <w:b/>
              </w:rPr>
            </w:pPr>
          </w:p>
        </w:tc>
      </w:tr>
      <w:tr w:rsidR="00A30810" w:rsidRPr="00A30810" w14:paraId="4C9E2C66" w14:textId="77777777" w:rsidTr="00A30810">
        <w:trPr>
          <w:trHeight w:val="266"/>
        </w:trPr>
        <w:tc>
          <w:tcPr>
            <w:tcW w:w="2088" w:type="dxa"/>
            <w:shd w:val="clear" w:color="auto" w:fill="899AA1"/>
          </w:tcPr>
          <w:p w14:paraId="1F7AD42D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462A7693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A30810">
              <w:rPr>
                <w:rFonts w:ascii="Arimo" w:hAnsi="Arimo" w:cs="Arimo"/>
                <w:b/>
                <w:color w:val="FFFFFF" w:themeColor="background1"/>
              </w:rPr>
              <w:t>1. Alternative business model</w:t>
            </w:r>
          </w:p>
          <w:p w14:paraId="6613B007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1C54F973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02F282C1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2C8ECEA7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7D9A9A68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2F229266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</w:tc>
        <w:tc>
          <w:tcPr>
            <w:tcW w:w="8928" w:type="dxa"/>
            <w:shd w:val="clear" w:color="auto" w:fill="auto"/>
          </w:tcPr>
          <w:p w14:paraId="5C572E64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179B9C48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47C7237D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3DA94821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2240EC09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2FABEB24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71687DB2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50AB09A7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</w:tc>
      </w:tr>
      <w:tr w:rsidR="00A30810" w:rsidRPr="00A30810" w14:paraId="7C01B835" w14:textId="77777777" w:rsidTr="00A30810">
        <w:trPr>
          <w:trHeight w:val="266"/>
        </w:trPr>
        <w:tc>
          <w:tcPr>
            <w:tcW w:w="2088" w:type="dxa"/>
            <w:shd w:val="clear" w:color="auto" w:fill="899AA1"/>
          </w:tcPr>
          <w:p w14:paraId="6B1A3200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66FD07E2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A30810">
              <w:rPr>
                <w:rFonts w:ascii="Arimo" w:hAnsi="Arimo" w:cs="Arimo"/>
                <w:b/>
                <w:color w:val="FFFFFF" w:themeColor="background1"/>
              </w:rPr>
              <w:t>2. Alternative business model</w:t>
            </w:r>
          </w:p>
          <w:p w14:paraId="142459DF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519881A6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62B29BA3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7909B05A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03BF5B5E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5F20E390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</w:tc>
        <w:tc>
          <w:tcPr>
            <w:tcW w:w="8928" w:type="dxa"/>
            <w:shd w:val="clear" w:color="auto" w:fill="auto"/>
          </w:tcPr>
          <w:p w14:paraId="0BC6F0EB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6A152689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48743454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2D085D33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0D150F89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</w:tc>
      </w:tr>
      <w:tr w:rsidR="00A30810" w:rsidRPr="00A30810" w14:paraId="2BC8B84B" w14:textId="77777777" w:rsidTr="00407D9C">
        <w:trPr>
          <w:trHeight w:val="2483"/>
        </w:trPr>
        <w:tc>
          <w:tcPr>
            <w:tcW w:w="2088" w:type="dxa"/>
            <w:shd w:val="clear" w:color="auto" w:fill="899AA1"/>
          </w:tcPr>
          <w:p w14:paraId="6904C75B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7760E2DE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A30810">
              <w:rPr>
                <w:rFonts w:ascii="Arimo" w:hAnsi="Arimo" w:cs="Arimo"/>
                <w:b/>
                <w:color w:val="FFFFFF" w:themeColor="background1"/>
              </w:rPr>
              <w:t>3. Alternative business model</w:t>
            </w:r>
          </w:p>
          <w:p w14:paraId="5AEC65AB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3A053740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75255BD4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3540BC18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0F7CA3BD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  <w:p w14:paraId="3BA233EC" w14:textId="77777777" w:rsidR="00A30810" w:rsidRPr="00A30810" w:rsidRDefault="00A30810" w:rsidP="001B6439">
            <w:pPr>
              <w:rPr>
                <w:rFonts w:ascii="Arimo" w:hAnsi="Arimo" w:cs="Arimo"/>
                <w:b/>
                <w:color w:val="FFFFFF" w:themeColor="background1"/>
              </w:rPr>
            </w:pPr>
          </w:p>
        </w:tc>
        <w:tc>
          <w:tcPr>
            <w:tcW w:w="8928" w:type="dxa"/>
            <w:shd w:val="clear" w:color="auto" w:fill="auto"/>
          </w:tcPr>
          <w:p w14:paraId="58AEA94B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3FA183CE" w14:textId="77777777" w:rsidR="00A30810" w:rsidRPr="00A30810" w:rsidRDefault="00A30810" w:rsidP="001B6439">
            <w:pPr>
              <w:rPr>
                <w:rFonts w:ascii="Arimo" w:hAnsi="Arimo" w:cs="Arimo"/>
              </w:rPr>
            </w:pPr>
          </w:p>
          <w:p w14:paraId="1C31564E" w14:textId="1BDEE2F3" w:rsidR="00A30810" w:rsidRPr="00A30810" w:rsidRDefault="00A30810" w:rsidP="00407D9C">
            <w:pPr>
              <w:tabs>
                <w:tab w:val="left" w:pos="5573"/>
              </w:tabs>
              <w:rPr>
                <w:rFonts w:ascii="Arimo" w:hAnsi="Arimo" w:cs="Arimo"/>
              </w:rPr>
            </w:pPr>
          </w:p>
        </w:tc>
      </w:tr>
    </w:tbl>
    <w:p w14:paraId="4E52D370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6206A" w14:textId="77777777" w:rsidR="00193183" w:rsidRDefault="00193183" w:rsidP="001125A7">
      <w:r>
        <w:separator/>
      </w:r>
    </w:p>
  </w:endnote>
  <w:endnote w:type="continuationSeparator" w:id="0">
    <w:p w14:paraId="564774DA" w14:textId="77777777" w:rsidR="00193183" w:rsidRDefault="00193183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1C23C996" w14:textId="77777777" w:rsidTr="00B4410E">
      <w:tc>
        <w:tcPr>
          <w:tcW w:w="5508" w:type="dxa"/>
        </w:tcPr>
        <w:p w14:paraId="0C1764DC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396046D5" wp14:editId="3D8A394A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788503D1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21F05619" w14:textId="64FB9DCF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945714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23F9446E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61896" w14:textId="77777777" w:rsidR="00193183" w:rsidRDefault="00193183" w:rsidP="001125A7">
      <w:r>
        <w:separator/>
      </w:r>
    </w:p>
  </w:footnote>
  <w:footnote w:type="continuationSeparator" w:id="0">
    <w:p w14:paraId="1B363F81" w14:textId="77777777" w:rsidR="00193183" w:rsidRDefault="00193183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FB45DA" w14:paraId="1E293E73" w14:textId="77777777" w:rsidTr="00FB45DA">
      <w:trPr>
        <w:trHeight w:val="612"/>
      </w:trPr>
      <w:tc>
        <w:tcPr>
          <w:tcW w:w="4608" w:type="dxa"/>
        </w:tcPr>
        <w:p w14:paraId="0946C001" w14:textId="77777777" w:rsidR="001125A7" w:rsidRPr="00FB45DA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FB45DA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FB45DA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FB45DA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7A40AC91" w14:textId="07E4BA93" w:rsidR="001125A7" w:rsidRPr="00FB45DA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2F4D7A59" w14:textId="77777777" w:rsidR="001125A7" w:rsidRPr="00FB45DA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8134F"/>
    <w:rsid w:val="001125A7"/>
    <w:rsid w:val="00193183"/>
    <w:rsid w:val="0024525E"/>
    <w:rsid w:val="0024596B"/>
    <w:rsid w:val="003807D0"/>
    <w:rsid w:val="00407D9C"/>
    <w:rsid w:val="004463EC"/>
    <w:rsid w:val="00494164"/>
    <w:rsid w:val="004C213C"/>
    <w:rsid w:val="004D53E3"/>
    <w:rsid w:val="005713AB"/>
    <w:rsid w:val="0060524A"/>
    <w:rsid w:val="006C70B8"/>
    <w:rsid w:val="006D10AA"/>
    <w:rsid w:val="007443E6"/>
    <w:rsid w:val="007447B1"/>
    <w:rsid w:val="007A5C77"/>
    <w:rsid w:val="00852D4F"/>
    <w:rsid w:val="00910901"/>
    <w:rsid w:val="00945714"/>
    <w:rsid w:val="00A12006"/>
    <w:rsid w:val="00A30810"/>
    <w:rsid w:val="00A3369A"/>
    <w:rsid w:val="00C01C4E"/>
    <w:rsid w:val="00C05B41"/>
    <w:rsid w:val="00E44769"/>
    <w:rsid w:val="00E93E7B"/>
    <w:rsid w:val="00F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9C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081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7</cp:revision>
  <cp:lastPrinted>2014-05-07T20:55:00Z</cp:lastPrinted>
  <dcterms:created xsi:type="dcterms:W3CDTF">2014-07-23T23:36:00Z</dcterms:created>
  <dcterms:modified xsi:type="dcterms:W3CDTF">2021-03-27T21:50:00Z</dcterms:modified>
</cp:coreProperties>
</file>